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96B" w:rsidRPr="00F80D2B" w:rsidRDefault="001E396B" w:rsidP="001E39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Муниципальное бюджетное общеобразовательное учреждение «</w:t>
      </w:r>
      <w:proofErr w:type="spellStart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Бетькинская</w:t>
      </w:r>
      <w:proofErr w:type="spellEnd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средняя общеобразовательная школа» </w:t>
      </w:r>
      <w:proofErr w:type="spellStart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Тукаевского</w:t>
      </w:r>
      <w:proofErr w:type="spellEnd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муниципального района </w:t>
      </w:r>
    </w:p>
    <w:p w:rsidR="001E396B" w:rsidRPr="00F80D2B" w:rsidRDefault="001E396B" w:rsidP="001E39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Республики Татарстан</w:t>
      </w:r>
    </w:p>
    <w:p w:rsidR="001E396B" w:rsidRPr="00F80D2B" w:rsidRDefault="001E396B" w:rsidP="001E39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1E396B" w:rsidRPr="00F80D2B" w:rsidRDefault="001E396B" w:rsidP="001E39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1E396B" w:rsidRPr="00F80D2B" w:rsidRDefault="001E396B" w:rsidP="001E39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1E396B" w:rsidRPr="00F80D2B" w:rsidRDefault="001E396B" w:rsidP="001E39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1E396B" w:rsidRPr="008E2D5E" w:rsidRDefault="001E396B" w:rsidP="001E396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val="en-US" w:eastAsia="ru-RU" w:bidi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F11CE31" wp14:editId="291FF476">
            <wp:extent cx="3721100" cy="1979930"/>
            <wp:effectExtent l="0" t="0" r="0" b="1270"/>
            <wp:docPr id="1" name="Рисунок 1" descr="C:\Users\zamdirectora\Downloads\сканирование000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ownloads\сканирование0001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96B" w:rsidRPr="008E2D5E" w:rsidRDefault="001E396B" w:rsidP="001E39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en-US" w:eastAsia="ru-RU" w:bidi="ru-RU"/>
        </w:rPr>
      </w:pPr>
    </w:p>
    <w:p w:rsidR="001E396B" w:rsidRPr="008E2D5E" w:rsidRDefault="001E396B" w:rsidP="001E39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en-US" w:eastAsia="ru-RU" w:bidi="ru-RU"/>
        </w:rPr>
      </w:pPr>
    </w:p>
    <w:p w:rsidR="001E396B" w:rsidRPr="008E2D5E" w:rsidRDefault="001E396B" w:rsidP="001E39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en-US" w:eastAsia="ru-RU" w:bidi="ru-RU"/>
        </w:rPr>
      </w:pPr>
    </w:p>
    <w:p w:rsidR="001E396B" w:rsidRPr="00F80D2B" w:rsidRDefault="001E396B" w:rsidP="001E39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</w:pPr>
      <w:r w:rsidRPr="00F80D2B"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  <w:t>Рабочие программы</w:t>
      </w:r>
    </w:p>
    <w:p w:rsidR="001E396B" w:rsidRPr="00F80D2B" w:rsidRDefault="001E396B" w:rsidP="001E396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учебного предмета, курса</w:t>
      </w:r>
    </w:p>
    <w:p w:rsidR="001E396B" w:rsidRPr="00F80D2B" w:rsidRDefault="001E396B" w:rsidP="001E39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</w:pPr>
      <w:r w:rsidRPr="00F80D2B"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  <w:t xml:space="preserve">по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  <w:t>физической культуре</w:t>
      </w:r>
    </w:p>
    <w:p w:rsidR="001E396B" w:rsidRPr="00F80D2B" w:rsidRDefault="001E396B" w:rsidP="001E39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Уровень образования (класс): </w:t>
      </w:r>
      <w:r w:rsidRPr="00F80D2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основное общее образование, 5-9 классы</w:t>
      </w:r>
    </w:p>
    <w:p w:rsidR="001E396B" w:rsidRPr="00F80D2B" w:rsidRDefault="001E396B" w:rsidP="001E39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:rsidR="001E396B" w:rsidRPr="00F80D2B" w:rsidRDefault="001E396B" w:rsidP="001E39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1E396B" w:rsidRPr="00F80D2B" w:rsidRDefault="001E396B" w:rsidP="001E39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1E396B" w:rsidRPr="00F80D2B" w:rsidRDefault="001E396B" w:rsidP="001E39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1E396B" w:rsidRPr="00F80D2B" w:rsidRDefault="001E396B" w:rsidP="001E39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1E396B" w:rsidRPr="00F80D2B" w:rsidRDefault="001E396B" w:rsidP="001E39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E396B" w:rsidRPr="00F80D2B" w:rsidRDefault="001E396B" w:rsidP="001E39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Разработано: ШМО учителей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художественно-технологического</w:t>
      </w: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цикла</w:t>
      </w:r>
    </w:p>
    <w:p w:rsidR="001E396B" w:rsidRPr="00F80D2B" w:rsidRDefault="001E396B" w:rsidP="001E39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1E396B" w:rsidRPr="00F80D2B" w:rsidRDefault="001E396B" w:rsidP="001E39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1E396B" w:rsidRDefault="001E396B" w:rsidP="001E396B"/>
    <w:p w:rsidR="001E396B" w:rsidRDefault="001E396B" w:rsidP="001E396B"/>
    <w:p w:rsidR="001E396B" w:rsidRDefault="001E396B" w:rsidP="001E396B"/>
    <w:p w:rsidR="001E396B" w:rsidRDefault="001E396B" w:rsidP="001E396B"/>
    <w:p w:rsidR="001E396B" w:rsidRDefault="001E396B" w:rsidP="001E396B"/>
    <w:p w:rsidR="001E396B" w:rsidRDefault="001E396B" w:rsidP="001E396B"/>
    <w:p w:rsidR="001E396B" w:rsidRDefault="001E396B" w:rsidP="001E396B"/>
    <w:p w:rsidR="001E396B" w:rsidRDefault="001E396B" w:rsidP="001E396B"/>
    <w:p w:rsidR="001E396B" w:rsidRDefault="001E396B" w:rsidP="001E396B"/>
    <w:p w:rsidR="001E396B" w:rsidRDefault="001E396B" w:rsidP="001E396B"/>
    <w:p w:rsidR="001E396B" w:rsidRDefault="001E396B" w:rsidP="001E396B"/>
    <w:p w:rsidR="001E396B" w:rsidRPr="00CE4741" w:rsidRDefault="001E396B" w:rsidP="001E396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E47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Физическая культура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E47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E4741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характеризовать содержательные основы здорового образа</w:t>
      </w:r>
      <w:r w:rsidRPr="00CE4741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</w:t>
      </w:r>
      <w:r w:rsidRPr="00CE47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базовые понятия и термины физической культуры,</w:t>
      </w:r>
      <w:r w:rsidRPr="00CE4741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их в процессе совместных занятий физическими упражнениями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своими сверстниками, излагать с их помощью особенности техники двигательных действий и физических упражнений, развития физических качеств;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содержание самостоятельных занятий с физическими упражнениями, определять их направленность и формулировать задачи,</w:t>
      </w:r>
      <w:r w:rsidRPr="00CE4741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 планировать режим дня и учебной недели;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руководствоваться правилами оказания первой помощи при травмах</w:t>
      </w:r>
      <w:r w:rsidRPr="00CE4741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ушибах во время самостоятельных занятий физическими упражнениями;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комплексы физических упражнений оздоровительной,</w:t>
      </w:r>
      <w:r w:rsidRPr="00CE4741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тренирующей и корригирующей направленности, подбирать индивидуальную</w:t>
      </w:r>
      <w:r w:rsidRPr="00CE4741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нагрузку с учет ом функциональных особенностей и возможностей собственного организма;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</w:t>
      </w:r>
      <w:r w:rsidRPr="00CE4741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самостоятельных занятий по укреплению здоровья и развитию физических качеств;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тестировать показатели физического развития и основных</w:t>
      </w:r>
      <w:r w:rsidRPr="00CE4741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 качеств, сравнивать их с возрастными стандартами,</w:t>
      </w:r>
      <w:r w:rsidRPr="00CE4741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особенности их динамики в процессе самостоятельных занятий физической подготовкой;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396B" w:rsidRPr="00CE4741" w:rsidSect="00CE4741">
          <w:pgSz w:w="11900" w:h="16840"/>
          <w:pgMar w:top="1108" w:right="620" w:bottom="346" w:left="1440" w:header="0" w:footer="0" w:gutter="0"/>
          <w:cols w:space="720" w:equalWidth="0">
            <w:col w:w="9840"/>
          </w:cols>
        </w:sectPr>
      </w:pP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выполнять комплексы упражнений по профилактике утомления и</w:t>
      </w:r>
      <w:r w:rsidRPr="00CE4741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перенапряжения организма, повышению его работоспособности в</w:t>
      </w:r>
      <w:r w:rsidRPr="00CE4741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 w:rsidRPr="00CE4741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и учебной деятельности;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общеразвивающие упражнения, целенаправленно воздействующие на развитие основных физических качеств (силы, быстроты,</w:t>
      </w:r>
      <w:r w:rsidRPr="00CE4741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выносливости, гибкости и координации движений);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акробатические комбинации из числа хорошо освоенных упражнений;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гимнастические комбинации на спортивных снарядах из числа хорошо освоенных упражнений;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легкоатлетические упражнения в беге и в прыжках (в длину и высоту);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спуски и торможения на лыжах с пологого склона;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основные технические действия и приемы игры в футбол,</w:t>
      </w:r>
      <w:r w:rsidRPr="00CE4741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волейбол, баскетбол в условиях учебной и игровой деятельности;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передвижения на лыжах различными способами,</w:t>
      </w:r>
      <w:r w:rsidRPr="00CE4741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демонстрировать технику последовательного чередования их в процессе</w:t>
      </w:r>
      <w:r w:rsidRPr="00CE4741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 тренировочных дистанций;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E47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тестовые упражнения для оценки уровня индивидуального развития основных физических качеств.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E47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E47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E47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396B" w:rsidRPr="00CE4741" w:rsidSect="0058537E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E47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1E396B" w:rsidRPr="009E06B6" w:rsidRDefault="001E396B" w:rsidP="001E396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  <w:sectPr w:rsidR="001E396B" w:rsidRPr="009E06B6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  <w:r w:rsidRPr="00CE47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и физической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подготовленност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и;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E47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проводить занятия физической культурой с использованием</w:t>
      </w:r>
      <w:r w:rsidRPr="00CE4741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CE47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оздоровительной ходьбы и бега, лыжных прогулок и туристических походов,</w:t>
      </w:r>
      <w:r w:rsidRPr="00CE4741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CE47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обеспечивать их оздоровительную направленность;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E4741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CE47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выполнять комплексы упражнений лечебной физической культуры с учетом имеющихся индивидуальных отклонений в показателях здоровья;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E47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E47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осуществлять судейство по одному из осваиваемых видов спорта;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E4741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CE47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выполнять тестовые нормативы Всероссийского физкультурно-спортивного комплекса «Готов к труду и обороне»;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выполнять технико</w:t>
      </w:r>
      <w:r w:rsidRPr="00CE47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-тактические действия национальных видов</w:t>
      </w:r>
      <w:r w:rsidRPr="00CE4741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CE47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спорта; </w:t>
      </w:r>
    </w:p>
    <w:p w:rsidR="001E396B" w:rsidRDefault="001E396B" w:rsidP="001E396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изучить теоритическую часть плавания</w:t>
      </w:r>
      <w:r w:rsidRPr="00CE47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вольным стилем.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bookmarkStart w:id="0" w:name="_GoBack"/>
      <w:bookmarkEnd w:id="0"/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="Symbol" w:hAnsi="Times New Roman" w:cs="Times New Roman"/>
          <w:b/>
          <w:sz w:val="24"/>
          <w:szCs w:val="24"/>
          <w:lang w:eastAsia="ru-RU"/>
        </w:rPr>
      </w:pPr>
      <w:r w:rsidRPr="00CE4741">
        <w:rPr>
          <w:rFonts w:ascii="Times New Roman" w:eastAsia="Symbol" w:hAnsi="Times New Roman" w:cs="Times New Roman"/>
          <w:b/>
          <w:sz w:val="24"/>
          <w:szCs w:val="24"/>
          <w:lang w:eastAsia="ru-RU"/>
        </w:rPr>
        <w:t>5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6237"/>
        <w:gridCol w:w="1701"/>
      </w:tblGrid>
      <w:tr w:rsidR="001E396B" w:rsidRPr="00CE4741" w:rsidTr="006A196B">
        <w:tc>
          <w:tcPr>
            <w:tcW w:w="1843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Название раздела</w:t>
            </w:r>
          </w:p>
        </w:tc>
        <w:tc>
          <w:tcPr>
            <w:tcW w:w="6237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Краткое содержание</w:t>
            </w:r>
          </w:p>
        </w:tc>
        <w:tc>
          <w:tcPr>
            <w:tcW w:w="1701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Количество часов</w:t>
            </w:r>
          </w:p>
        </w:tc>
      </w:tr>
      <w:tr w:rsidR="001E396B" w:rsidRPr="00CE4741" w:rsidTr="006A196B">
        <w:trPr>
          <w:trHeight w:val="3321"/>
        </w:trPr>
        <w:tc>
          <w:tcPr>
            <w:tcW w:w="1843" w:type="dxa"/>
            <w:vMerge w:val="restart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ФИЗИЧЕСКАЯ КУЛЬТУРА КАК ОБЛАСТЬ ЗНАНИЙ 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История и современное развитие физической культуры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Олимпийские игры древности</w:t>
            </w: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: зарождение Олимпийских игр древности  и исторические сведения о развитии древних Олимпийских игр (виды состязаний, правила их проведения, известные участники и победители). </w:t>
            </w:r>
            <w:r w:rsidRPr="00CE4741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Возрождение Олимпийских игр и олимпийского движения</w:t>
            </w: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: исторические сведения о периоде предшествующем возрождению Олимпийских игр современности; Пьер де Кубертен и его роль в  становлении  олимпийского движения (Международный олимпийский  комитет, Олимпийская хартия, основной  символ и девиз Олимпийских игр);  программа первых Олимпийских игр современности</w:t>
            </w:r>
          </w:p>
        </w:tc>
        <w:tc>
          <w:tcPr>
            <w:tcW w:w="1701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1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процессе занятий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</w:tr>
      <w:tr w:rsidR="001E396B" w:rsidRPr="00CE4741" w:rsidTr="006A196B">
        <w:trPr>
          <w:trHeight w:val="878"/>
        </w:trPr>
        <w:tc>
          <w:tcPr>
            <w:tcW w:w="1843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Требования техники безопасности и бережного отношения к природе: правила поведения во время пеших прогулок; понятие «экология» и ее значение в жизни  человека.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процессе занятий</w:t>
            </w:r>
          </w:p>
        </w:tc>
      </w:tr>
      <w:tr w:rsidR="001E396B" w:rsidRPr="00CE4741" w:rsidTr="006A196B">
        <w:tc>
          <w:tcPr>
            <w:tcW w:w="1843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Современное представление о физической культуре (основные понятия)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Физическое развитие человека: понятие «физическое развитие» человека и ее значение; рост весовые показатели;  осанка как показатель физического развития человек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процессе занятий</w:t>
            </w:r>
          </w:p>
        </w:tc>
      </w:tr>
      <w:tr w:rsidR="001E396B" w:rsidRPr="00CE4741" w:rsidTr="006A196B">
        <w:tc>
          <w:tcPr>
            <w:tcW w:w="1843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</w:p>
        </w:tc>
        <w:tc>
          <w:tcPr>
            <w:tcW w:w="6237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 xml:space="preserve">Всероссийский физкультурно-спортивный  комплекс «Готов к труду и обороне»: </w:t>
            </w: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комплекс ГТО  и его возрастные ступени и виды испытаний; ознакомление с техникой выполнения нормативов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Физическая культура человека        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Здоровье и здоровый образ жизни: понятия «здоровье» и </w:t>
            </w: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lastRenderedPageBreak/>
              <w:t>«ЗОЖ», три уровня ценности здоровья (биологический, социальный и личностный); личная гигиена</w:t>
            </w:r>
          </w:p>
        </w:tc>
        <w:tc>
          <w:tcPr>
            <w:tcW w:w="1701" w:type="dxa"/>
            <w:vMerge w:val="restart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в процессе </w:t>
            </w: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lastRenderedPageBreak/>
              <w:t>занятий</w:t>
            </w:r>
          </w:p>
        </w:tc>
      </w:tr>
      <w:tr w:rsidR="001E396B" w:rsidRPr="00CE4741" w:rsidTr="006A196B">
        <w:tc>
          <w:tcPr>
            <w:tcW w:w="1843" w:type="dxa"/>
            <w:vMerge/>
            <w:tcBorders>
              <w:bottom w:val="nil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Требования безопасности и первая помощь при травмах во время занятий физической культурой и спортом: причины травматизма, понятие «травма», виды травм  и первая помощь при ссадинах и ушибах</w:t>
            </w: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vMerge w:val="restart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СПОСОБЫ ДВИГАТЕЛЬНОЙ (ФИЗКУЛЬТУРНОЙ) ДЕЯТЕЛЬНОСТИ</w:t>
            </w:r>
          </w:p>
        </w:tc>
        <w:tc>
          <w:tcPr>
            <w:tcW w:w="6237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Организация и проведение самостоятельных занятий физической культурой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Подготовка к занятиям физической культурой: требования безопасности и гигиенические правила мест и одежды при подготовке домашних заданий</w:t>
            </w:r>
          </w:p>
        </w:tc>
        <w:tc>
          <w:tcPr>
            <w:tcW w:w="1701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процессе занятий</w:t>
            </w:r>
          </w:p>
        </w:tc>
      </w:tr>
      <w:tr w:rsidR="001E396B" w:rsidRPr="00CE4741" w:rsidTr="006A196B">
        <w:tc>
          <w:tcPr>
            <w:tcW w:w="1843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Подбор  упражнений и составление индивидуальных комплексов: порядок подбора и последовательность упражнений для физкультминуток и </w:t>
            </w:r>
            <w:proofErr w:type="spellStart"/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физкультпауз</w:t>
            </w:r>
            <w:proofErr w:type="spellEnd"/>
          </w:p>
        </w:tc>
        <w:tc>
          <w:tcPr>
            <w:tcW w:w="1701" w:type="dxa"/>
            <w:vMerge w:val="restart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процессе занятий</w:t>
            </w:r>
          </w:p>
        </w:tc>
      </w:tr>
      <w:tr w:rsidR="001E396B" w:rsidRPr="00CE4741" w:rsidTr="006A196B">
        <w:tc>
          <w:tcPr>
            <w:tcW w:w="1843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Организация досуга средствами физической культуры: формы физической культуры; подвижные игры самое доступное средство досуга</w:t>
            </w: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Оценка эффективности занятий физической культурой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Самонаблюдение и самоконтроль: самонаблюдение  за особенностями дыхания при беге и  ходьбе </w:t>
            </w:r>
          </w:p>
        </w:tc>
        <w:tc>
          <w:tcPr>
            <w:tcW w:w="1701" w:type="dxa"/>
            <w:vMerge w:val="restart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1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процессе занятий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Оценка эффективности занятий: регулярность и систематичность выполнения домашних заданий </w:t>
            </w: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</w:p>
        </w:tc>
        <w:tc>
          <w:tcPr>
            <w:tcW w:w="6237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Оценка техники осваиваемых упражнений, способы выявления и устранения технических ошибок: правильный показ и воспроизведение упражнений, действий</w:t>
            </w: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</w:p>
        </w:tc>
        <w:tc>
          <w:tcPr>
            <w:tcW w:w="6237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Измерение резервов организма (с помощью простейших  функциональных проб): 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измерение пульса в </w:t>
            </w:r>
            <w:proofErr w:type="gramStart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без</w:t>
            </w:r>
            <w:proofErr w:type="gramEnd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 нагрузочных пробах («в покое» и ортостатическая проба)</w:t>
            </w: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</w:tr>
      <w:tr w:rsidR="001E396B" w:rsidRPr="00CE4741" w:rsidTr="006A196B">
        <w:trPr>
          <w:trHeight w:val="982"/>
        </w:trPr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ФИЗИЧЕСКОЕ СОВЕРШЕНСТВОВАНИЕ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Физкультурно-оздоровительная деятельность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Комплексы упражнений для оздоровительных форм занятий физической культурой: комплексы упражнений для </w:t>
            </w:r>
            <w:proofErr w:type="spellStart"/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физкультпауз</w:t>
            </w:r>
            <w:proofErr w:type="spellEnd"/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и физкультминуток</w:t>
            </w:r>
          </w:p>
        </w:tc>
        <w:tc>
          <w:tcPr>
            <w:tcW w:w="1701" w:type="dxa"/>
            <w:vMerge w:val="restart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4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Комплексы упражнений современных оздоровительных систем физического воспитания, ориентированных на повышение функциональных возможностей организма, развитие основных физических качеств (фитнесс, танцевальная аэробика, восточные оздоровительные системы)</w:t>
            </w: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vMerge/>
            <w:tcBorders>
              <w:bottom w:val="nil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Индивидуальные комплексы адаптивной физической культуры:  при близорукости и плоскостопии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</w:tr>
      <w:tr w:rsidR="001E396B" w:rsidRPr="00CE4741" w:rsidTr="006A196B">
        <w:trPr>
          <w:trHeight w:val="17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Спортивно-оздоровительная деятельность 96 ч.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Гимнастика с основами акробатики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>Организующие команды и приемы: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перестроение из колонны по одному в колонну по четыре дроблением и сведением; из колонны по два и по четыре в колонну по одному разведе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нием и слиянием, по восемь в движе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нии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</w:tr>
      <w:tr w:rsidR="001E396B" w:rsidRPr="00CE4741" w:rsidTr="006A196B"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>Акробатические упражнения и комбинации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: Кувырок вперёд в группировке; кувырок  назад в группировке; стойка на лопатках. Акробатические комбинации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rPr>
          <w:trHeight w:val="107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>Гимнастические  упражнения  и  комбинации  на  спортивных  снаряда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х: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Опорные  прыжки: наскок в упор присев; </w:t>
            </w:r>
            <w:proofErr w:type="gramStart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соскок</w:t>
            </w:r>
            <w:proofErr w:type="gramEnd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прогнувшись (козёл в ширину, высота 80— 100 см).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pBdr>
                <w:right w:val="single" w:sz="4" w:space="4" w:color="auto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Упражнения  на  гимнастическом  бревне (девочки): передвижения  ходьбой, бегом, приставными шагами, прыжками; повороты, стоя на месте и прыжком; соскок вперед.</w:t>
            </w:r>
            <w:proofErr w:type="gramEnd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Комбинации из  ранее  изученных  элементов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1E396B" w:rsidRPr="00CE4741" w:rsidRDefault="001E396B" w:rsidP="006A196B">
            <w:pPr>
              <w:widowControl w:val="0"/>
              <w:pBdr>
                <w:right w:val="single" w:sz="4" w:space="4" w:color="auto"/>
              </w:pBdr>
              <w:autoSpaceDE w:val="0"/>
              <w:autoSpaceDN w:val="0"/>
              <w:spacing w:after="0"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Упражнения  на  перекладине (мальчики)</w:t>
            </w:r>
            <w:proofErr w:type="gramStart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:в</w:t>
            </w:r>
            <w:proofErr w:type="gramEnd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исы согнувшись и про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гнувшись; подтягивание в висе; под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нимание прямых ног в висе.</w:t>
            </w: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Упражнения  и  комбинации  на  гимнастических  брусьях: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-упражнения на  разновысоких  брусьях (девочки): смешанные висы; </w:t>
            </w:r>
            <w:proofErr w:type="gramStart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вис</w:t>
            </w:r>
            <w:proofErr w:type="gramEnd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лёжа; подтяги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вание из виса лёжа; Комбинации из ранее изученных элементов.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-упражнения на  параллельных  брусьях (мальчики): размахивание, наскок  в  упор,  передвижение  вперёд  на  руках. Комбинации из ранее изученных элементов</w:t>
            </w: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 xml:space="preserve">Ритмическая  гимнастика  с  элементами  хореографии (девочки): 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стилизованные  Общеразвивающие  упражнения.</w:t>
            </w: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vMerge w:val="restart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 xml:space="preserve">Спортивные игры 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i/>
                <w:sz w:val="24"/>
                <w:u w:val="single"/>
                <w:lang w:eastAsia="ru-RU" w:bidi="ru-RU"/>
              </w:rPr>
              <w:t>Технико-тактические действия и приемы игры: в баскетбол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  <w:t>Стойки игрока. Перемещения встойке приставными шагами боком. Остановка двумя шагами. Повороты без мяча</w:t>
            </w:r>
          </w:p>
        </w:tc>
        <w:tc>
          <w:tcPr>
            <w:tcW w:w="1701" w:type="dxa"/>
            <w:vMerge w:val="restart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ru-RU"/>
              </w:rPr>
              <w:t>13</w:t>
            </w: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vMerge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ru-RU"/>
              </w:rPr>
            </w:pP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vMerge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</w:pP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  <w:t>Ловля и передача мяча двумя руками от груди на месте без сопротивления защитника (в парах, тройках).  Комбинации из освоенных элементов: ловля, передача</w:t>
            </w: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  <w:t>Ведение мяча в низкой, средней,высокой стойке на месте, в движении по прямой, с изменением направления движения; ведение без сопротивления защитника ведущей рукой</w:t>
            </w: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  <w:t>Броски одной рукой с места и в движении (после ведения, после ловли) без сопротивления защитника (максимальное расстояние до корзины 3,60 м). Вырывание  мяча</w:t>
            </w: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  <w:t>Личная опека. Нападение быстрым прорывом (1:0)</w:t>
            </w: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  <w:t>Взаимодействие двух игроков «Отдай мяч и выйди». Позиционное нападение (5:0) без изменения позиций игроков</w:t>
            </w: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  <w:t>Правила игры в баскетбол. Игра по упрощенным правилам мини-баскетбола</w:t>
            </w: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vMerge w:val="restart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i/>
                <w:sz w:val="24"/>
                <w:u w:val="single"/>
                <w:lang w:eastAsia="ru-RU" w:bidi="ru-RU"/>
              </w:rPr>
              <w:t>Технико-тактические действия и приемы игры: в волейбол</w:t>
            </w:r>
          </w:p>
          <w:p w:rsidR="001E396B" w:rsidRPr="00CE4741" w:rsidRDefault="001E396B" w:rsidP="006A196B">
            <w:pPr>
              <w:widowControl w:val="0"/>
              <w:tabs>
                <w:tab w:val="left" w:pos="1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Стойки игрока; перемещение в стойке приставными шагами боком лицом и спиной вперед</w:t>
            </w:r>
          </w:p>
        </w:tc>
        <w:tc>
          <w:tcPr>
            <w:tcW w:w="1701" w:type="dxa"/>
            <w:vMerge w:val="restart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>10</w:t>
            </w: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vMerge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tabs>
                <w:tab w:val="left" w:pos="1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Прием и передача мяча двумя руками снизу на месте в паре</w:t>
            </w: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  <w:t>Передачи мяча сверху двумя руками над собой</w:t>
            </w: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tabs>
                <w:tab w:val="left" w:pos="1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  <w:t>Нижняя прямая подача мяча с расстояния 3-6 м от сетки</w:t>
            </w: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tabs>
                <w:tab w:val="left" w:pos="1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  <w:t>Прямой нападающий удар после подбрасывания мяча</w:t>
            </w: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  <w:t>Тактика свободного нападения. Позиционное нападение без изменения позиций игроков (6:0)</w:t>
            </w: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tabs>
                <w:tab w:val="left" w:pos="1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Правила игры в волейбол.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Игра по упрощенным правилам мини-волейбола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vMerge w:val="restart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u w:val="single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i/>
                <w:sz w:val="24"/>
                <w:u w:val="single"/>
                <w:lang w:eastAsia="ru-RU" w:bidi="ru-RU"/>
              </w:rPr>
              <w:t>Технико-тактические действия и приемы игры: в футбо</w:t>
            </w:r>
            <w:proofErr w:type="gramStart"/>
            <w:r w:rsidRPr="00CE4741">
              <w:rPr>
                <w:rFonts w:ascii="Times New Roman" w:eastAsia="Times New Roman" w:hAnsi="Times New Roman" w:cs="Times New Roman"/>
                <w:i/>
                <w:sz w:val="24"/>
                <w:u w:val="single"/>
                <w:lang w:eastAsia="ru-RU" w:bidi="ru-RU"/>
              </w:rPr>
              <w:t>л(</w:t>
            </w:r>
            <w:proofErr w:type="gramEnd"/>
            <w:r w:rsidRPr="00CE4741">
              <w:rPr>
                <w:rFonts w:ascii="Times New Roman" w:eastAsia="Times New Roman" w:hAnsi="Times New Roman" w:cs="Times New Roman"/>
                <w:i/>
                <w:sz w:val="24"/>
                <w:u w:val="single"/>
                <w:lang w:eastAsia="ru-RU" w:bidi="ru-RU"/>
              </w:rPr>
              <w:t xml:space="preserve"> мини-футбол)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u w:val="single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lang w:eastAsia="ru-RU" w:bidi="ru-RU"/>
              </w:rPr>
              <w:t>Стойки игрока; перемещения в стойке приставными боком и спиной вперед.</w:t>
            </w:r>
          </w:p>
        </w:tc>
        <w:tc>
          <w:tcPr>
            <w:tcW w:w="1701" w:type="dxa"/>
            <w:vMerge w:val="restart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ru-RU"/>
              </w:rPr>
              <w:t>6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rPr>
          <w:trHeight w:val="38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vMerge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lang w:eastAsia="ru-RU" w:bidi="ru-RU"/>
              </w:rPr>
            </w:pP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lang w:eastAsia="ru-RU" w:bidi="ru-RU"/>
              </w:rPr>
              <w:t>Ударыпо неподвижному мячу внутренней стороной стопы и средней частью подъема; удары по воротам указанными способами на точность (меткость) попадания мячом в цель с места</w:t>
            </w: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lang w:eastAsia="ru-RU" w:bidi="ru-RU"/>
              </w:rPr>
              <w:t>Остановка катяшегося мяча внутренней и наружной стороной стопы и подошвой</w:t>
            </w: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lang w:eastAsia="ru-RU" w:bidi="ru-RU"/>
              </w:rPr>
              <w:t>Ведение мяча по прямой с изменением направления движения и скорости ведения без сопротивления защитника ведущей ногой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lang w:eastAsia="ru-RU" w:bidi="ru-RU"/>
              </w:rPr>
              <w:t>Вбрасывание мяча из-за боковой линии с места и с шагом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Правила игры в футбол.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lang w:eastAsia="ru-RU" w:bidi="ru-RU"/>
              </w:rPr>
              <w:t>Игра по упрощенным правилам на площадках разных размеров; игры и игровые задания 1:1, 2:2, 3:3.</w:t>
            </w:r>
          </w:p>
        </w:tc>
        <w:tc>
          <w:tcPr>
            <w:tcW w:w="1701" w:type="dxa"/>
            <w:tcBorders>
              <w:top w:val="nil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vMerge w:val="restart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Плавание</w:t>
            </w:r>
          </w:p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Вхождение в воду и передвижения по дну бассейна</w:t>
            </w: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B72036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(теория)</w:t>
            </w:r>
          </w:p>
        </w:tc>
        <w:tc>
          <w:tcPr>
            <w:tcW w:w="1701" w:type="dxa"/>
            <w:vMerge w:val="restart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6</w:t>
            </w: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vMerge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 w:bidi="ru-RU"/>
              </w:rPr>
              <w:t>Специальные плавательные упражнения для изучения кроля на груди. Старты</w:t>
            </w:r>
            <w:proofErr w:type="gramStart"/>
            <w:r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 w:bidi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 w:bidi="ru-RU"/>
              </w:rPr>
              <w:t xml:space="preserve"> </w:t>
            </w:r>
            <w:r w:rsidRPr="00B72036">
              <w:rPr>
                <w:rFonts w:ascii="Times New Roman" w:eastAsia="Times New Roman" w:hAnsi="Times New Roman" w:cs="Times New Roman"/>
                <w:b/>
                <w:spacing w:val="16"/>
                <w:sz w:val="24"/>
                <w:szCs w:val="24"/>
                <w:lang w:eastAsia="ru-RU" w:bidi="ru-RU"/>
              </w:rPr>
              <w:t>(</w:t>
            </w:r>
            <w:proofErr w:type="gramStart"/>
            <w:r w:rsidRPr="00B72036">
              <w:rPr>
                <w:rFonts w:ascii="Times New Roman" w:eastAsia="Times New Roman" w:hAnsi="Times New Roman" w:cs="Times New Roman"/>
                <w:b/>
                <w:spacing w:val="16"/>
                <w:sz w:val="24"/>
                <w:szCs w:val="24"/>
                <w:lang w:eastAsia="ru-RU" w:bidi="ru-RU"/>
              </w:rPr>
              <w:t>т</w:t>
            </w:r>
            <w:proofErr w:type="gramEnd"/>
            <w:r w:rsidRPr="00B72036">
              <w:rPr>
                <w:rFonts w:ascii="Times New Roman" w:eastAsia="Times New Roman" w:hAnsi="Times New Roman" w:cs="Times New Roman"/>
                <w:b/>
                <w:spacing w:val="16"/>
                <w:sz w:val="24"/>
                <w:szCs w:val="24"/>
                <w:lang w:eastAsia="ru-RU" w:bidi="ru-RU"/>
              </w:rPr>
              <w:t>еория)</w:t>
            </w: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Упражнения по совершенствованию техники движений рук; Игры и развлечения на воде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B720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(</w:t>
            </w:r>
            <w:proofErr w:type="gramStart"/>
            <w:r w:rsidRPr="00B720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</w:t>
            </w:r>
            <w:proofErr w:type="gramEnd"/>
            <w:r w:rsidRPr="00B720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еория)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rPr>
          <w:trHeight w:val="172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Национальные виды спорта.</w:t>
            </w:r>
            <w:r w:rsidRPr="00CE474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Спортивная Борьба.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История развития борьбы. Техника безопасности и профилактика травматизма на занятиях борьбой. Правила поведения в спортивном зале и на спортивных площадках. Техника безопасности при выполнении различных обще подготовительных и специально подготовительных упражнений борца. Страховка и помощь.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4</w:t>
            </w:r>
          </w:p>
        </w:tc>
      </w:tr>
      <w:tr w:rsidR="001E396B" w:rsidRPr="00CE4741" w:rsidTr="006A196B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Понятие о спортивной технике. Роль технических действий в спортивной борьбе. Элементы техники борьбы: основные положения борца, способы передвижения, захваты, блоки                и упоры, приемы. Физическая подготовка борца</w:t>
            </w: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en-US"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Правила соревнований по спортивной борьбе. Планирование, организация и проведение соревнований. Проведение соревнований по игровым комплексам по правилам мини борьбы.                                                  </w:t>
            </w: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Физическая подготовка борца. Отжимание, подтягивание, прыжки. Приседание, повороты  туловища,   наклоны   с партнером на плечах подъем партнера захватом туловища сзади, стоя на параллельных скамейках. Учебные схватки.</w:t>
            </w: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rPr>
          <w:trHeight w:val="179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>Легкая атлетика</w:t>
            </w:r>
          </w:p>
          <w:p w:rsidR="001E396B" w:rsidRPr="00CE4741" w:rsidRDefault="001E396B" w:rsidP="006A196B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>Беговые упражнения:</w:t>
            </w:r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 Бег на короткие дистанции</w:t>
            </w:r>
            <w:r w:rsidRPr="00CE4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: 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высокий старт; бег с ускорением; бег по дистанции; финиширование; бег 30 м, бег 60 м; челночный бег;</w:t>
            </w:r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 Бег на средние дистанции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: бег в равномерном темпе (от 10 до 12 минут); бег с преодолением препятствий;</w:t>
            </w:r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 Кроссовая подготовка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: бег 1000м; бег 1500 м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</w:tr>
      <w:tr w:rsidR="001E396B" w:rsidRPr="00CE4741" w:rsidTr="006A196B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>Прыжковые упражнения: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прыжок в длину с разбега способом «согнув ноги»; прыжок в высоту с разбега способом «перешагивание»</w:t>
            </w: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ru-RU"/>
              </w:rPr>
            </w:pPr>
            <w:proofErr w:type="gramStart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>Метание малого мяча</w:t>
            </w:r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ru-RU"/>
              </w:rPr>
              <w:t>: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метание теннисного мяча с места на дальность отскока от стены, на заданное расстояние, в коридор 5-6 м на дальность; в горизонтальную и вертикальную цель с 6-8 м, с 4 -5 бросковых шагов; броски  и ловля набивного мяча (2 кг) различными способами; метание набивного мяча(1 кг) на результат</w:t>
            </w:r>
            <w:proofErr w:type="gramEnd"/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rPr>
          <w:trHeight w:val="179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Лыжные гонки 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 xml:space="preserve">Передвижения на лыжах разными способами: 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попеременный двушажный ход; одновременный </w:t>
            </w:r>
            <w:proofErr w:type="spellStart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бесшажный</w:t>
            </w:r>
            <w:proofErr w:type="spellEnd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ход; передвижение на лыжах до 3 км. </w:t>
            </w:r>
            <w:proofErr w:type="gramStart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 xml:space="preserve">Подъёмы, спуски, повороты, торможения: 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подъем «полу ёлочкой»; «лесенкой»; спуски на лыжах; торможение  «плугом»; поворот «переступанием».</w:t>
            </w:r>
            <w:proofErr w:type="gramEnd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Преодоление перешагиванием небольших препятствий</w:t>
            </w:r>
          </w:p>
        </w:tc>
        <w:tc>
          <w:tcPr>
            <w:tcW w:w="1701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18</w:t>
            </w:r>
          </w:p>
        </w:tc>
      </w:tr>
      <w:tr w:rsidR="001E396B" w:rsidRPr="00CE4741" w:rsidTr="006A196B">
        <w:trPr>
          <w:trHeight w:val="298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Конькобежная подготовка.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Техника безопасности при занятиях на коньках; Правила поведения на льду. Обучение отталкиванию и маховым движениям при беге по </w:t>
            </w:r>
            <w:proofErr w:type="gramStart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прямой</w:t>
            </w:r>
            <w:proofErr w:type="gramEnd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. Обучение  технике бега </w:t>
            </w:r>
            <w:proofErr w:type="gramStart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</w:t>
            </w:r>
            <w:proofErr w:type="gramEnd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прямой на короткие дистанции.  Выполнение поворотов «приставными шагами» вправо, влево. Виды торможений. </w:t>
            </w:r>
            <w:proofErr w:type="gramStart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Техника поворота приставными шагами и торможения полу плугом в комбинаций: произвольный разбег-прохождение поворота приставными шагами -  скольжение по прямой в посадке на двух коньках - торможение полу плугом.</w:t>
            </w:r>
            <w:proofErr w:type="gramEnd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Техника бега со старта. Развитие быстроты двигательной реакции на стартовый сигнал. Ускорения по 30-40м. Упражнения в парах, тройках.</w:t>
            </w:r>
          </w:p>
        </w:tc>
        <w:tc>
          <w:tcPr>
            <w:tcW w:w="1701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9</w:t>
            </w:r>
          </w:p>
        </w:tc>
      </w:tr>
      <w:tr w:rsidR="001E396B" w:rsidRPr="00CE4741" w:rsidTr="006A196B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proofErr w:type="gramStart"/>
            <w:r w:rsidRPr="00CE4741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Приклад</w:t>
            </w:r>
            <w:proofErr w:type="gramEnd"/>
            <w:r w:rsidRPr="00CE4741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 xml:space="preserve"> но ориентированная физкультурная деятельность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u w:val="single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Прикладная физическая подготовка:</w:t>
            </w: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ходьба, бег и прыжки, выполняемые разными способами в разных условиях; лазание, пере лазание, ползание; метание малого мяча по движущейся мишени; преодоление препятствий разной сложности; передвижения в висах и упорах; полосы препятствий, включающие разнообразные прикладные упражнения.</w:t>
            </w:r>
          </w:p>
        </w:tc>
        <w:tc>
          <w:tcPr>
            <w:tcW w:w="1701" w:type="dxa"/>
            <w:vMerge w:val="restart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процессе занятий</w:t>
            </w:r>
          </w:p>
        </w:tc>
      </w:tr>
      <w:tr w:rsidR="001E396B" w:rsidRPr="00CE4741" w:rsidTr="006A196B">
        <w:trPr>
          <w:trHeight w:val="1242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Общефизическая подготовка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gramStart"/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Упражнения, ориентированные на развитие основных физических качеств (силы, быстроты, выносливости, координации, гибкости, ловкости)</w:t>
            </w:r>
            <w:proofErr w:type="gramEnd"/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 xml:space="preserve">Специальная физическая подготовка. </w:t>
            </w: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Упражнения, ориентированные на развитие специальных физических качеств, определяемых базовым видом спорта </w:t>
            </w: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lastRenderedPageBreak/>
              <w:t>(гимнастика с основами акробатики, легкая атлетика, лыжные гонки, плавание, спортивные игры)</w:t>
            </w:r>
          </w:p>
        </w:tc>
        <w:tc>
          <w:tcPr>
            <w:tcW w:w="1701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</w:p>
        </w:tc>
        <w:tc>
          <w:tcPr>
            <w:tcW w:w="1701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102</w:t>
            </w:r>
          </w:p>
        </w:tc>
      </w:tr>
    </w:tbl>
    <w:p w:rsidR="001E396B" w:rsidRPr="00CE4741" w:rsidRDefault="001E396B" w:rsidP="001E396B">
      <w:pPr>
        <w:spacing w:after="0" w:line="240" w:lineRule="auto"/>
        <w:jc w:val="both"/>
        <w:rPr>
          <w:rFonts w:ascii="Times New Roman" w:eastAsia="Symbol" w:hAnsi="Times New Roman" w:cs="Times New Roman"/>
          <w:b/>
          <w:sz w:val="24"/>
          <w:szCs w:val="24"/>
          <w:lang w:eastAsia="ru-RU"/>
        </w:rPr>
      </w:pP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="Symbol" w:hAnsi="Times New Roman" w:cs="Times New Roman"/>
          <w:b/>
          <w:sz w:val="24"/>
          <w:szCs w:val="24"/>
          <w:lang w:eastAsia="ru-RU"/>
        </w:rPr>
      </w:pPr>
      <w:r w:rsidRPr="00CE4741">
        <w:rPr>
          <w:rFonts w:ascii="Times New Roman" w:eastAsia="Symbol" w:hAnsi="Times New Roman" w:cs="Times New Roman"/>
          <w:b/>
          <w:sz w:val="24"/>
          <w:szCs w:val="24"/>
          <w:lang w:eastAsia="ru-RU"/>
        </w:rPr>
        <w:t>6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6521"/>
        <w:gridCol w:w="1417"/>
      </w:tblGrid>
      <w:tr w:rsidR="001E396B" w:rsidRPr="00CE4741" w:rsidTr="006A196B">
        <w:tc>
          <w:tcPr>
            <w:tcW w:w="1843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Название 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раздела</w:t>
            </w:r>
          </w:p>
        </w:tc>
        <w:tc>
          <w:tcPr>
            <w:tcW w:w="6521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Краткое содержание</w:t>
            </w:r>
          </w:p>
        </w:tc>
        <w:tc>
          <w:tcPr>
            <w:tcW w:w="1417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Количество часов</w:t>
            </w:r>
          </w:p>
        </w:tc>
      </w:tr>
      <w:tr w:rsidR="001E396B" w:rsidRPr="00CE4741" w:rsidTr="006A196B">
        <w:trPr>
          <w:trHeight w:val="3321"/>
        </w:trPr>
        <w:tc>
          <w:tcPr>
            <w:tcW w:w="1843" w:type="dxa"/>
            <w:vMerge w:val="restart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ФИЗИЧЕСКАЯ КУЛЬТУРА КАК ОБЛАСТЬ ЗНАНИЙ 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История и современное развитие физической культуры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Олимпийские игры древности</w:t>
            </w: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: зарождение Олимпийских игр древности  и исторические сведения о развитии древних Олимпийских игр (виды состязаний, правила их проведения, известные участники и победители). </w:t>
            </w:r>
            <w:r w:rsidRPr="00CE4741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Возрождение Олимпийских игр и олимпийского движения</w:t>
            </w: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: исторические сведения о периоде предшествующем возрождению Олимпийских игр современности; Пьер де Кубертен и его роль в  становлении  олимпийского движения (Международный олимпийский  комитет, Олимпийская хартия, основной  символ и девиз Олимпийских игр);  программа первых Олимпийских игр современности</w:t>
            </w:r>
          </w:p>
        </w:tc>
        <w:tc>
          <w:tcPr>
            <w:tcW w:w="1417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1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процессе занятий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</w:tr>
      <w:tr w:rsidR="001E396B" w:rsidRPr="00CE4741" w:rsidTr="006A196B">
        <w:trPr>
          <w:trHeight w:val="878"/>
        </w:trPr>
        <w:tc>
          <w:tcPr>
            <w:tcW w:w="1843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Требования техники безопасности и бережного отношения к природе: правила поведения во время пеших прогулок; понятие «экология» и ее значение в жизни  человека.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процессе занятий</w:t>
            </w:r>
          </w:p>
        </w:tc>
      </w:tr>
      <w:tr w:rsidR="001E396B" w:rsidRPr="00CE4741" w:rsidTr="006A196B">
        <w:tc>
          <w:tcPr>
            <w:tcW w:w="1843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Современное представление о физической культуре (основные понятия)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Физическое развитие человека: понятие «физическое развитие» человека и ее значение; рост весовые показатели;  осанка как показатель физического развития человек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процессе занятий</w:t>
            </w:r>
          </w:p>
        </w:tc>
      </w:tr>
      <w:tr w:rsidR="001E396B" w:rsidRPr="00CE4741" w:rsidTr="006A196B">
        <w:tc>
          <w:tcPr>
            <w:tcW w:w="1843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</w:p>
        </w:tc>
        <w:tc>
          <w:tcPr>
            <w:tcW w:w="6521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 xml:space="preserve">Всероссийский физкультурно-спортивный  комплекс «Готов к труду и обороне»: </w:t>
            </w: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комплекс ГТО  и его возрастные ступени и виды испытаний; ознакомление с техникой выполнения нормативов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Физическая культура человека        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Здоровье и здоровый образ жизни: понятия «здоровье» и «ЗОЖ», три уровня ценности здоровья (биологический, социальный и личностный); личная гигиена</w:t>
            </w:r>
          </w:p>
        </w:tc>
        <w:tc>
          <w:tcPr>
            <w:tcW w:w="1417" w:type="dxa"/>
            <w:vMerge w:val="restart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процессе занятий</w:t>
            </w:r>
          </w:p>
        </w:tc>
      </w:tr>
      <w:tr w:rsidR="001E396B" w:rsidRPr="00CE4741" w:rsidTr="006A196B">
        <w:tc>
          <w:tcPr>
            <w:tcW w:w="1843" w:type="dxa"/>
            <w:vMerge/>
            <w:tcBorders>
              <w:bottom w:val="nil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Требования безопасности и первая помощь при травмах во время занятий физической культурой и спортом: причины травматизма, понятие «травма», виды травм  и первая помощь при ссадинах и ушибах</w:t>
            </w: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vMerge w:val="restart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СПОСОБЫ ДВИГАТЕЛЬНОЙ (ФИЗКУЛЬТУРНОЙ) ДЕЯТЕЛЬНОСТИ</w:t>
            </w:r>
          </w:p>
        </w:tc>
        <w:tc>
          <w:tcPr>
            <w:tcW w:w="6521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Организация и проведение самостоятельных занятий физической культурой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Подготовка к занятиям физической культурой: требования безопасности и гигиенические правила мест и одежды при подготовке домашних заданий</w:t>
            </w:r>
          </w:p>
        </w:tc>
        <w:tc>
          <w:tcPr>
            <w:tcW w:w="1417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процессе занятий</w:t>
            </w:r>
          </w:p>
        </w:tc>
      </w:tr>
      <w:tr w:rsidR="001E396B" w:rsidRPr="00CE4741" w:rsidTr="006A196B">
        <w:tc>
          <w:tcPr>
            <w:tcW w:w="1843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Подбор  упражнений и составление индивидуальных комплексов: порядок подбора и последовательность упражнений для физкультминуток и </w:t>
            </w:r>
            <w:proofErr w:type="spellStart"/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физкультпауз</w:t>
            </w:r>
            <w:proofErr w:type="spellEnd"/>
          </w:p>
        </w:tc>
        <w:tc>
          <w:tcPr>
            <w:tcW w:w="1417" w:type="dxa"/>
            <w:vMerge w:val="restart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процессе занятий</w:t>
            </w:r>
          </w:p>
        </w:tc>
      </w:tr>
      <w:tr w:rsidR="001E396B" w:rsidRPr="00CE4741" w:rsidTr="006A196B">
        <w:tc>
          <w:tcPr>
            <w:tcW w:w="1843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Организация досуга средствами физической культуры: формы физической культуры; подвижные игры самое доступное средство досуга</w:t>
            </w: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Оценка эффективности занятий физической культурой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Самонаблюдение и самоконтроль: самонаблюдение  за особенностями дыхания при беге и  ходьбе </w:t>
            </w:r>
          </w:p>
        </w:tc>
        <w:tc>
          <w:tcPr>
            <w:tcW w:w="1417" w:type="dxa"/>
            <w:vMerge w:val="restart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1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процессе занятий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Оценка эффективности занятий: регулярность и </w:t>
            </w: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lastRenderedPageBreak/>
              <w:t xml:space="preserve">систематичность выполнения домашних заданий </w:t>
            </w: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</w:p>
        </w:tc>
        <w:tc>
          <w:tcPr>
            <w:tcW w:w="6521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Оценка техники осваиваемых упражнений, способы выявления и устранения технических ошибок: правильный показ и воспроизведение упражнений, действий</w:t>
            </w: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</w:p>
        </w:tc>
        <w:tc>
          <w:tcPr>
            <w:tcW w:w="6521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Измерение резервов организма (с помощью простейших  функциональных проб): 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измерение пульса в </w:t>
            </w:r>
            <w:proofErr w:type="gramStart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без</w:t>
            </w:r>
            <w:proofErr w:type="gramEnd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 нагрузочных пробах («в покое» и ортостатическая проба)</w:t>
            </w: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</w:tr>
      <w:tr w:rsidR="001E396B" w:rsidRPr="00CE4741" w:rsidTr="006A196B">
        <w:trPr>
          <w:trHeight w:val="982"/>
        </w:trPr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ФИЗИЧЕСКОЕ СОВЕРШЕНСТВОВАНИЕ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Физкультурно-оздоровительная деятельность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Комплексы упражнений для оздоровительных форм занятий физической культурой: комплексы упражнений для </w:t>
            </w:r>
            <w:proofErr w:type="spellStart"/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физкультпауз</w:t>
            </w:r>
            <w:proofErr w:type="spellEnd"/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и физкультминуток</w:t>
            </w:r>
          </w:p>
        </w:tc>
        <w:tc>
          <w:tcPr>
            <w:tcW w:w="1417" w:type="dxa"/>
            <w:vMerge w:val="restart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4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Комплексы упражнений современных оздоровительных систем физического воспитания, ориентированных на повышение функциональных возможностей организма, развитие основных физических качеств (фитнесс, танцевальная аэробика, восточные оздоровительные системы)</w:t>
            </w: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vMerge/>
            <w:tcBorders>
              <w:bottom w:val="nil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Индивидуальные комплексы адаптивной физической культуры:  при близорукости и плоскостопии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</w:tr>
      <w:tr w:rsidR="001E396B" w:rsidRPr="00CE4741" w:rsidTr="006A196B">
        <w:trPr>
          <w:trHeight w:val="1550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Спортивно-оздоровительная деятельность 96 ч.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Гимнастика с основами акробатики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>Организующие команды и приемы: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перестроение из колонны по одному в колонну по четыре дроблением и сведением; из колонны по два и по четыре в колонну по одному разведе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нием и слиянием, по восемь в движе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</w:tr>
      <w:tr w:rsidR="001E396B" w:rsidRPr="00CE4741" w:rsidTr="006A196B"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>Акробатические упражнения и комбинации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: Кувырок вперёд в группировке; кувырок  назад в группировке; стойка на лопатках. Акробатические комбинации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rPr>
          <w:trHeight w:val="107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>Гимнастические  упражнения  и  комбинации  на  спортивных  снаряда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х: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Опорные  прыжки: наскок в упор присев; </w:t>
            </w:r>
            <w:proofErr w:type="gramStart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соскок</w:t>
            </w:r>
            <w:proofErr w:type="gramEnd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прогнувшись (козёл в ширину, высота 80— 100 см).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pBdr>
                <w:right w:val="single" w:sz="4" w:space="4" w:color="auto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Упражнения  на  гимнастическом  бревне (девочки): передвижения  ходьбой, бегом, приставными шагами, прыжками; повороты, стоя на месте и прыжком; соскок вперед.</w:t>
            </w:r>
            <w:proofErr w:type="gramEnd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Комбинации из  ранее  изученных  элементов</w:t>
            </w:r>
          </w:p>
        </w:tc>
        <w:tc>
          <w:tcPr>
            <w:tcW w:w="1417" w:type="dxa"/>
            <w:vMerge w:val="restart"/>
            <w:tcBorders>
              <w:top w:val="nil"/>
            </w:tcBorders>
          </w:tcPr>
          <w:p w:rsidR="001E396B" w:rsidRPr="00CE4741" w:rsidRDefault="001E396B" w:rsidP="006A196B">
            <w:pPr>
              <w:widowControl w:val="0"/>
              <w:pBdr>
                <w:right w:val="single" w:sz="4" w:space="4" w:color="auto"/>
              </w:pBdr>
              <w:autoSpaceDE w:val="0"/>
              <w:autoSpaceDN w:val="0"/>
              <w:spacing w:after="0"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Упражнения  на  перекладине (мальчики)</w:t>
            </w:r>
            <w:proofErr w:type="gramStart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:в</w:t>
            </w:r>
            <w:proofErr w:type="gramEnd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исы согнувшись и про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гнувшись; подтягивание в висе; под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нимание прямых ног в висе.</w:t>
            </w: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Упражнения  и  комбинации  на  гимнастических  брусьях: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-упражнения на  разновысоких  брусьях (девочки): смешанные висы; </w:t>
            </w:r>
            <w:proofErr w:type="gramStart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вис</w:t>
            </w:r>
            <w:proofErr w:type="gramEnd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лёжа; подтяги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вание из виса лёжа; Комбинации из ранее изученных элементов.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-упражнения на  параллельных  брусьях (мальчики): размахивание, наскок  в  упор,  передвижение  вперёд  на  руках. Комбинации из ранее изученных элементов</w:t>
            </w: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 xml:space="preserve">Ритмическая  гимнастика  с  элементами  хореографии (девочки): 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стилизованные  Общеразвивающие  упражнения.</w:t>
            </w: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vMerge w:val="restart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 xml:space="preserve">Спортивные игры 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i/>
                <w:sz w:val="24"/>
                <w:u w:val="single"/>
                <w:lang w:eastAsia="ru-RU" w:bidi="ru-RU"/>
              </w:rPr>
              <w:t>Технико-тактические действия и приемы игры: в баскетбол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  <w:t>Стойки игрока. Перемещения встойке приставными шагами боком. Остановка двумя шагами. Повороты без мяча</w:t>
            </w:r>
          </w:p>
        </w:tc>
        <w:tc>
          <w:tcPr>
            <w:tcW w:w="1417" w:type="dxa"/>
            <w:vMerge w:val="restart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ru-RU"/>
              </w:rPr>
              <w:t>13</w:t>
            </w: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ru-RU"/>
              </w:rPr>
            </w:pP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</w:pP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  <w:t>Ловля и передача мяча двумя руками от груди на месте без сопротивления защитника (в парах, тройках).  Комбинации из освоенных элементов: ловля, передача</w:t>
            </w: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  <w:t>Ведение мяча в низкой, средней,высокой стойке на месте, в движении по прямой, с изменением направления движения; ведение без сопротивления защитника ведущей рукой</w:t>
            </w: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  <w:t>Броски одной рукой с места и в движении (после ведения, после ловли) без сопротивления защитника (максимальное расстояние до корзины 3,60 м). Вырывание  мяча</w:t>
            </w: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  <w:t>Личная опека. Нападение быстрым прорывом (1:0)</w:t>
            </w: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  <w:t>Взаимодействие двух игроков «Отдай мяч и выйди». Позиционное нападение (5:0) без изменения позиций игроков</w:t>
            </w: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  <w:t>Правила игры в баскетбол. Игра по упрощенным правилам мини-баскетбола</w:t>
            </w: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vMerge w:val="restart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i/>
                <w:sz w:val="24"/>
                <w:u w:val="single"/>
                <w:lang w:eastAsia="ru-RU" w:bidi="ru-RU"/>
              </w:rPr>
              <w:t>Технико-тактические действия и приемы игры: в волейбол</w:t>
            </w:r>
          </w:p>
          <w:p w:rsidR="001E396B" w:rsidRPr="00CE4741" w:rsidRDefault="001E396B" w:rsidP="006A196B">
            <w:pPr>
              <w:widowControl w:val="0"/>
              <w:tabs>
                <w:tab w:val="left" w:pos="1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Стойки игрока; перемещение в стойке приставными шагами боком лицом и спиной вперед</w:t>
            </w:r>
          </w:p>
        </w:tc>
        <w:tc>
          <w:tcPr>
            <w:tcW w:w="1417" w:type="dxa"/>
            <w:vMerge w:val="restart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>10</w:t>
            </w: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tabs>
                <w:tab w:val="left" w:pos="1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Прием и передача мяча двумя руками снизу на месте в паре</w:t>
            </w: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  <w:t>Передачи мяча сверху двумя руками над собой</w:t>
            </w: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tabs>
                <w:tab w:val="left" w:pos="1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  <w:t>Нижняя прямая подача мяча с расстояния 3-6 м от сетки</w:t>
            </w: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tabs>
                <w:tab w:val="left" w:pos="1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  <w:t>Прямой нападающий удар после подбрасывания мяча</w:t>
            </w: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 w:bidi="ru-RU"/>
              </w:rPr>
              <w:t>Тактика свободного нападения. Позиционное нападение без изменения позиций игроков (6:0)</w:t>
            </w: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tabs>
                <w:tab w:val="left" w:pos="1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Правила игры в волейбол.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Игра по упрощенным правилам мини-волейбола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vMerge w:val="restart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u w:val="single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i/>
                <w:sz w:val="24"/>
                <w:u w:val="single"/>
                <w:lang w:eastAsia="ru-RU" w:bidi="ru-RU"/>
              </w:rPr>
              <w:t>Технико-тактические действия и приемы игры: в футбо</w:t>
            </w:r>
            <w:proofErr w:type="gramStart"/>
            <w:r w:rsidRPr="00CE4741">
              <w:rPr>
                <w:rFonts w:ascii="Times New Roman" w:eastAsia="Times New Roman" w:hAnsi="Times New Roman" w:cs="Times New Roman"/>
                <w:i/>
                <w:sz w:val="24"/>
                <w:u w:val="single"/>
                <w:lang w:eastAsia="ru-RU" w:bidi="ru-RU"/>
              </w:rPr>
              <w:t>л(</w:t>
            </w:r>
            <w:proofErr w:type="gramEnd"/>
            <w:r w:rsidRPr="00CE4741">
              <w:rPr>
                <w:rFonts w:ascii="Times New Roman" w:eastAsia="Times New Roman" w:hAnsi="Times New Roman" w:cs="Times New Roman"/>
                <w:i/>
                <w:sz w:val="24"/>
                <w:u w:val="single"/>
                <w:lang w:eastAsia="ru-RU" w:bidi="ru-RU"/>
              </w:rPr>
              <w:t xml:space="preserve"> мини-футбол)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u w:val="single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lang w:eastAsia="ru-RU" w:bidi="ru-RU"/>
              </w:rPr>
              <w:t>Стойки игрока; перемещения в стойке приставными боком и спиной вперед.</w:t>
            </w:r>
          </w:p>
        </w:tc>
        <w:tc>
          <w:tcPr>
            <w:tcW w:w="1417" w:type="dxa"/>
            <w:vMerge w:val="restart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ru-RU"/>
              </w:rPr>
              <w:t>6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rPr>
          <w:trHeight w:val="38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lang w:eastAsia="ru-RU" w:bidi="ru-RU"/>
              </w:rPr>
            </w:pP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lang w:eastAsia="ru-RU" w:bidi="ru-RU"/>
              </w:rPr>
              <w:t>Ударыпо неподвижному мячу внутренней стороной стопы и средней частью подъема; удары по воротам указанными способами на точность (меткость) попадания мячом в цель с места</w:t>
            </w: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lang w:eastAsia="ru-RU" w:bidi="ru-RU"/>
              </w:rPr>
              <w:t>Остановка катяшегося мяча внутренней и наружной стороной стопы и подошвой</w:t>
            </w: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lang w:eastAsia="ru-RU" w:bidi="ru-RU"/>
              </w:rPr>
              <w:t>Ведение мяча по прямой с изменением направления движения и скорости ведения без сопротивления защитника ведущей ногой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lang w:eastAsia="ru-RU" w:bidi="ru-RU"/>
              </w:rPr>
              <w:t>Вбрасывание мяча из-за боковой линии с места и с шагом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Правила игры в футбол.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noProof/>
                <w:sz w:val="24"/>
                <w:lang w:eastAsia="ru-RU" w:bidi="ru-RU"/>
              </w:rPr>
              <w:t>Игра по упрощенным правилам на площадках разных размеров; игры и игровые задания 1:1, 2:2, 3:3.</w:t>
            </w:r>
          </w:p>
        </w:tc>
        <w:tc>
          <w:tcPr>
            <w:tcW w:w="1417" w:type="dxa"/>
            <w:tcBorders>
              <w:top w:val="nil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vMerge w:val="restart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Плавание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еория)</w:t>
            </w:r>
          </w:p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Вхождение в воду и передвижения по дну бассейна</w:t>
            </w: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(теория)</w:t>
            </w:r>
          </w:p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 w:bidi="ru-RU"/>
              </w:rPr>
              <w:t>Специальные плавательные упражнения для изучения кроля на груди. Старты</w:t>
            </w:r>
            <w:proofErr w:type="gramStart"/>
            <w:r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 w:bidi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 w:bidi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 w:bidi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 w:bidi="ru-RU"/>
              </w:rPr>
              <w:t>еория)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Упражнения по совершенствованию техники движений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рук; Игры и развлечения на воде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еория)</w:t>
            </w:r>
          </w:p>
        </w:tc>
        <w:tc>
          <w:tcPr>
            <w:tcW w:w="1417" w:type="dxa"/>
            <w:vMerge w:val="restart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6</w:t>
            </w: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rPr>
          <w:trHeight w:val="276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rPr>
          <w:trHeight w:val="172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  <w:bottom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Национальные виды спорта.</w:t>
            </w:r>
            <w:r w:rsidRPr="00CE474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Спортивная Борьба.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История развития борьбы. Техника безопасности и профилактика травматизма на занятиях борьбой. Правила поведения в спортивном зале и на спортивных площадках. Техника безопасности при выполнении различных обще подготовительных и специально подготовительных упражнений борца. Страховка и помощь.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4</w:t>
            </w:r>
          </w:p>
        </w:tc>
      </w:tr>
      <w:tr w:rsidR="001E396B" w:rsidRPr="00CE4741" w:rsidTr="006A196B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Понятие о спортивной технике. Роль технических действий в </w:t>
            </w: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lastRenderedPageBreak/>
              <w:t>спортивной борьбе. Элементы техники борьбы: основные положения борца, способы передвижения, захваты, блоки                и упоры, приемы. Физическая подготовка борца</w:t>
            </w: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en-US"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Правила соревнований по спортивной борьбе. Планирование, организация и проведение соревнований. Проведение соревнований по игровым комплексам по правилам мини борьбы.                                                  </w:t>
            </w: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Физическая подготовка борца. Отжимание, подтягивание, прыжки. Приседание, повороты  туловища,   наклоны   с партнером на плечах подъем партнера захватом туловища сзади, стоя на параллельных скамейках. Учебные схватки.</w:t>
            </w: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rPr>
          <w:trHeight w:val="179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  <w:bottom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>Легкая атлетика</w:t>
            </w:r>
          </w:p>
          <w:p w:rsidR="001E396B" w:rsidRPr="00CE4741" w:rsidRDefault="001E396B" w:rsidP="006A196B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>Беговые упражнения:</w:t>
            </w:r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 Бег на короткие дистанции</w:t>
            </w:r>
            <w:r w:rsidRPr="00CE4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: 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высокий старт; бег с ускорением; бег по дистанции; финиширование; бег 30 м, бег 60 м; челночный бег;</w:t>
            </w:r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 Бег на средние дистанции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: бег в равномерном темпе (от 10 до 12 минут); бег с преодолением препятствий;</w:t>
            </w:r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 Кроссовая подготовка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: бег 1000м; бег 1500 м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</w:tr>
      <w:tr w:rsidR="001E396B" w:rsidRPr="00CE4741" w:rsidTr="006A196B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>Прыжковые упражнения: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прыжок в длину с разбега способом «согнув ноги»; прыжок в высоту с разбега способом «перешагивание»</w:t>
            </w: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ru-RU"/>
              </w:rPr>
            </w:pPr>
            <w:proofErr w:type="gramStart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>Метание малого мяча</w:t>
            </w:r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ru-RU"/>
              </w:rPr>
              <w:t>: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метание теннисного мяча с места на дальность отскока от стены, на заданное расстояние, в коридор 5-6 м на дальность; в горизонтальную и вертикальную цель с 6-8 м, с 4 -5 бросковых шагов; броски  и ловля набивного мяча (2 кг) различными способами; метание набивного мяча(1 кг) на результат</w:t>
            </w:r>
            <w:proofErr w:type="gramEnd"/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rPr>
          <w:trHeight w:val="179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Лыжные гонки 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 xml:space="preserve">Передвижения на лыжах разными способами: 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попеременный двушажный ход; одновременный </w:t>
            </w:r>
            <w:proofErr w:type="spellStart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бесшажный</w:t>
            </w:r>
            <w:proofErr w:type="spellEnd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ход; передвижение на лыжах до 3 км. </w:t>
            </w:r>
            <w:proofErr w:type="gramStart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 xml:space="preserve">Подъёмы, спуски, повороты, торможения: 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подъем «полу ёлочкой»; «лесенкой»; спуски на лыжах; торможение  «плугом»; поворот «переступанием».</w:t>
            </w:r>
            <w:proofErr w:type="gramEnd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Преодоление перешагиванием небольших препятствий</w:t>
            </w:r>
          </w:p>
        </w:tc>
        <w:tc>
          <w:tcPr>
            <w:tcW w:w="1417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18</w:t>
            </w:r>
          </w:p>
        </w:tc>
      </w:tr>
      <w:tr w:rsidR="001E396B" w:rsidRPr="00CE4741" w:rsidTr="006A196B">
        <w:trPr>
          <w:trHeight w:val="298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Конькобежная подготовка.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Техника безопасности при занятиях на коньках; Правила поведения на льду. Обучение отталкиванию и маховым движениям при беге по </w:t>
            </w:r>
            <w:proofErr w:type="gramStart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прямой</w:t>
            </w:r>
            <w:proofErr w:type="gramEnd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. Обучение  технике бега </w:t>
            </w:r>
            <w:proofErr w:type="gramStart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</w:t>
            </w:r>
            <w:proofErr w:type="gramEnd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прямой на короткие дистанции.  Выполнение поворотов «приставными шагами» вправо, влево. Виды торможений. </w:t>
            </w:r>
            <w:proofErr w:type="gramStart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Техника поворота приставными шагами и торможения полу плугом в комбинаций: произвольный разбег-прохождение поворота приставными шагами -  скольжение по прямой в посадке на двух коньках - торможение полу плугом.</w:t>
            </w:r>
            <w:proofErr w:type="gramEnd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Техника бега со старта. Развитие быстроты двигательной реакции на стартовый сигнал. Ускорения по 30-40м. Упражнения в парах, тройках.</w:t>
            </w:r>
          </w:p>
        </w:tc>
        <w:tc>
          <w:tcPr>
            <w:tcW w:w="1417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9</w:t>
            </w:r>
          </w:p>
        </w:tc>
      </w:tr>
      <w:tr w:rsidR="001E396B" w:rsidRPr="00CE4741" w:rsidTr="006A196B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proofErr w:type="gramStart"/>
            <w:r w:rsidRPr="00CE4741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Приклад</w:t>
            </w:r>
            <w:proofErr w:type="gramEnd"/>
            <w:r w:rsidRPr="00CE4741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 xml:space="preserve"> но ориентированная физкультурная деятельность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u w:val="single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Прикладная физическая подготовка:</w:t>
            </w: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ходьба, бег и прыжки, выполняемые разными способами в разных условиях; лазание, пере лазание, ползание; метание малого мяча по движущейся мишени; преодоление препятствий разной сложности; передвижения в висах и упорах; полосы </w:t>
            </w: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lastRenderedPageBreak/>
              <w:t>препятствий, включающие разнообразные прикладные упражнения.</w:t>
            </w:r>
          </w:p>
        </w:tc>
        <w:tc>
          <w:tcPr>
            <w:tcW w:w="1417" w:type="dxa"/>
            <w:vMerge w:val="restart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процессе занятий</w:t>
            </w:r>
          </w:p>
        </w:tc>
      </w:tr>
      <w:tr w:rsidR="001E396B" w:rsidRPr="00CE4741" w:rsidTr="006A196B">
        <w:trPr>
          <w:trHeight w:val="1242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Общефизическая подготовка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gramStart"/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Упражнения, ориентированные на развитие основных физических качеств (силы, быстроты, выносливости, координации, гибкости, ловкости)</w:t>
            </w:r>
            <w:proofErr w:type="gramEnd"/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 xml:space="preserve">Специальная физическая подготовка. </w:t>
            </w:r>
            <w:r w:rsidRPr="00CE474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Упражнения, ориентированные на развитие специальных физических качеств, определяемых базовым видом спорта (гимнастика с основами акробатики, легкая атлетика, лыжные гонки, плавание, спортивные игры)</w:t>
            </w:r>
          </w:p>
        </w:tc>
        <w:tc>
          <w:tcPr>
            <w:tcW w:w="1417" w:type="dxa"/>
            <w:vMerge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1E396B" w:rsidRPr="00CE4741" w:rsidTr="006A196B"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</w:p>
        </w:tc>
        <w:tc>
          <w:tcPr>
            <w:tcW w:w="1417" w:type="dxa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>102</w:t>
            </w:r>
          </w:p>
        </w:tc>
      </w:tr>
    </w:tbl>
    <w:p w:rsidR="001E396B" w:rsidRPr="00CE4741" w:rsidRDefault="001E396B" w:rsidP="001E39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E474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7 класс</w:t>
      </w:r>
    </w:p>
    <w:tbl>
      <w:tblPr>
        <w:tblStyle w:val="3"/>
        <w:tblW w:w="9923" w:type="dxa"/>
        <w:tblInd w:w="-186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129"/>
        <w:gridCol w:w="6387"/>
        <w:gridCol w:w="1407"/>
      </w:tblGrid>
      <w:tr w:rsidR="001E396B" w:rsidRPr="00CE4741" w:rsidTr="006A196B">
        <w:tc>
          <w:tcPr>
            <w:tcW w:w="2129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41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387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741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407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E396B" w:rsidRPr="00CE4741" w:rsidTr="006A196B">
        <w:tc>
          <w:tcPr>
            <w:tcW w:w="2129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как область знаний </w:t>
            </w:r>
          </w:p>
          <w:p w:rsidR="001E396B" w:rsidRPr="00CE4741" w:rsidRDefault="001E396B" w:rsidP="006A196B">
            <w:pPr>
              <w:shd w:val="clear" w:color="auto" w:fill="FFFFFF"/>
              <w:spacing w:before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7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shd w:val="clear" w:color="auto" w:fill="FFFFFF"/>
              <w:spacing w:beforeAutospacing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4741">
              <w:rPr>
                <w:rFonts w:ascii="Times New Roman" w:hAnsi="Times New Roman"/>
                <w:sz w:val="24"/>
                <w:szCs w:val="24"/>
              </w:rPr>
              <w:t>История физической культуры. Олимпийские игры древности. Возрождение Олимпийских игр и олимпийского движения. История зарождения олимпийского движения в России. Олимпийское движение в России (СССР). Выдающиеся достижения отечественных спортсменов на Олимпийских играх. Краткая характеристика видов спорта, входящих в программу Олимпийских игр. Физическая культура (основные понятия). Физическое развитие человека. Физическая подготовка и ее связь с укреплением здоровья, развитием физических качеств. Организация и планирование самостоятельных занятий по развитию физических качеств.</w:t>
            </w:r>
          </w:p>
        </w:tc>
        <w:tc>
          <w:tcPr>
            <w:tcW w:w="1407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E396B" w:rsidRPr="00CE4741" w:rsidTr="006A196B">
        <w:tc>
          <w:tcPr>
            <w:tcW w:w="2129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shd w:val="clear" w:color="auto" w:fill="FFFFFF"/>
              <w:spacing w:beforeAutospacing="1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741">
              <w:rPr>
                <w:rFonts w:ascii="Times New Roman" w:hAnsi="Times New Roman"/>
                <w:b/>
                <w:bCs/>
                <w:sz w:val="24"/>
                <w:szCs w:val="24"/>
              </w:rPr>
              <w:t>Способы двигательной (физкультурной) деятельности</w:t>
            </w:r>
          </w:p>
          <w:p w:rsidR="001E396B" w:rsidRPr="00CE4741" w:rsidRDefault="001E396B" w:rsidP="006A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7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shd w:val="clear" w:color="auto" w:fill="FFFFFF"/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  <w:r w:rsidRPr="00CE474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Организация и проведение самостоятельных занятий физической культурой. </w:t>
            </w:r>
            <w:r w:rsidRPr="00CE4741">
              <w:rPr>
                <w:rFonts w:ascii="Times New Roman" w:hAnsi="Times New Roman"/>
                <w:sz w:val="24"/>
                <w:szCs w:val="24"/>
              </w:rPr>
              <w:t xml:space="preserve">Подготовка к занятиям физической культурой. Выбор упражнений и составление индивидуальных комплексов для утренней зарядки, физкультминуток и </w:t>
            </w:r>
            <w:proofErr w:type="spellStart"/>
            <w:r w:rsidRPr="00CE4741">
              <w:rPr>
                <w:rFonts w:ascii="Times New Roman" w:hAnsi="Times New Roman"/>
                <w:sz w:val="24"/>
                <w:szCs w:val="24"/>
              </w:rPr>
              <w:t>физкультпауз</w:t>
            </w:r>
            <w:proofErr w:type="spellEnd"/>
            <w:r w:rsidRPr="00CE4741">
              <w:rPr>
                <w:rFonts w:ascii="Times New Roman" w:hAnsi="Times New Roman"/>
                <w:sz w:val="24"/>
                <w:szCs w:val="24"/>
              </w:rPr>
              <w:t xml:space="preserve"> (подвижных перемен). Планирование занятий физической подготовкой. Проведение самостоятельных занятий прикладной физической подготовкой (катание на лыжах, коньках, велосипеде) Организация досуга средствами физической культуры. </w:t>
            </w:r>
            <w:r w:rsidRPr="00CE474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Оценка эффективности занятий физической культурой. </w:t>
            </w:r>
            <w:r w:rsidRPr="00CE4741">
              <w:rPr>
                <w:rFonts w:ascii="Times New Roman" w:hAnsi="Times New Roman"/>
                <w:sz w:val="24"/>
                <w:szCs w:val="24"/>
              </w:rPr>
              <w:t xml:space="preserve">Самонаблюдение и самоконтроль. Оценка эффективности занятий физкультурно-оздоровительной деятельностью. Оценка техники движений, способы выявления и устранения ошибок в технике выполнения упражнений (технических ошибок). Измерение резервов организма и состояния здоровья с помощью функциональных проб. </w:t>
            </w:r>
            <w:r w:rsidRPr="00CE4741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Физическое совершенствование.</w:t>
            </w:r>
            <w:r w:rsidRPr="00CE4741">
              <w:rPr>
                <w:rFonts w:ascii="Times New Roman" w:hAnsi="Times New Roman"/>
                <w:sz w:val="24"/>
                <w:szCs w:val="24"/>
              </w:rPr>
              <w:t xml:space="preserve"> Физкультурно-оздоровительная деятельность. Оздоровительные формы занятий в режиме учебного дня и учебной недели. Индивидуальные комплексы адаптивной (лечебной) и корригирующей физической культуры. Спортивно-оздоровительная деятельность с общеразвивающей направленностью. </w:t>
            </w:r>
            <w:r w:rsidRPr="00CE4741">
              <w:rPr>
                <w:rFonts w:ascii="Times New Roman" w:hAnsi="Times New Roman"/>
                <w:b/>
                <w:bCs/>
                <w:sz w:val="24"/>
                <w:szCs w:val="24"/>
              </w:rPr>
              <w:t>Физкультурно-оздоровительная деятельность.</w:t>
            </w:r>
            <w:r w:rsidRPr="00CE4741">
              <w:rPr>
                <w:rFonts w:ascii="Times New Roman" w:hAnsi="Times New Roman"/>
                <w:sz w:val="24"/>
                <w:szCs w:val="24"/>
              </w:rPr>
              <w:t xml:space="preserve"> Оздоровительные формы занятий в режиме учебного дня и учебной недели. Индивидуальные комплексы адаптивной (лечебной) и </w:t>
            </w:r>
            <w:proofErr w:type="spellStart"/>
            <w:r w:rsidRPr="00CE4741">
              <w:rPr>
                <w:rFonts w:ascii="Times New Roman" w:hAnsi="Times New Roman"/>
                <w:sz w:val="24"/>
                <w:szCs w:val="24"/>
              </w:rPr>
              <w:lastRenderedPageBreak/>
              <w:t>коррегирующей</w:t>
            </w:r>
            <w:proofErr w:type="spellEnd"/>
            <w:r w:rsidRPr="00CE4741">
              <w:rPr>
                <w:rFonts w:ascii="Times New Roman" w:hAnsi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1407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процессе уроков</w:t>
            </w:r>
          </w:p>
        </w:tc>
      </w:tr>
      <w:tr w:rsidR="001E396B" w:rsidRPr="00CE4741" w:rsidTr="006A196B">
        <w:tc>
          <w:tcPr>
            <w:tcW w:w="2129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47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Прикладно</w:t>
            </w:r>
            <w:proofErr w:type="spellEnd"/>
            <w:r w:rsidRPr="00CE4741">
              <w:rPr>
                <w:rFonts w:ascii="Times New Roman" w:hAnsi="Times New Roman" w:cs="Times New Roman"/>
                <w:b/>
                <w:sz w:val="24"/>
                <w:szCs w:val="24"/>
              </w:rPr>
              <w:t>-ориентированная физкультурная деятельность</w:t>
            </w:r>
          </w:p>
          <w:p w:rsidR="001E396B" w:rsidRPr="00CE4741" w:rsidRDefault="001E396B" w:rsidP="006A1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7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Прикладная физическая подготовка: ходьба, бег и прыжки, выполняемые разными способами в разных условиях; лазание, </w:t>
            </w:r>
            <w:proofErr w:type="spellStart"/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ползание; метание малого мяча по движущейся мишени; преодоление препятствий разной сложности; передвижение в висах и упорах. Полосы препятствий, включающие разнообразные прикладные упражнения.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Общефизическая подготовка. </w:t>
            </w:r>
            <w:proofErr w:type="gramStart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Упражнения, ориентированные на развитие основных физических качеств (силы, быстроты, выносливости, координации, гибкости, ловкости).</w:t>
            </w:r>
            <w:proofErr w:type="gramEnd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Специальная физическая подготовка. Упражнения, ориентированные на развитие специальных физических качеств, определяемых базовым видом спорта (гимнастика с основами акробатики, легкая атлетика, лыжные гонки, плавание, спортивные игры).</w:t>
            </w:r>
          </w:p>
        </w:tc>
        <w:tc>
          <w:tcPr>
            <w:tcW w:w="1407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E396B" w:rsidRPr="00CE4741" w:rsidTr="006A196B">
        <w:tc>
          <w:tcPr>
            <w:tcW w:w="2129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741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6387" w:type="dxa"/>
            <w:shd w:val="clear" w:color="auto" w:fill="auto"/>
            <w:tcMar>
              <w:left w:w="98" w:type="dxa"/>
            </w:tcMar>
          </w:tcPr>
          <w:p w:rsidR="001E396B" w:rsidRDefault="001E396B" w:rsidP="006A196B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Гимнастика с основами акробатики: организующие команды и приемы. Акробатические упражнения и комбинации. </w:t>
            </w:r>
            <w:proofErr w:type="gramStart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Гимнастические упражнения и комбинации на спортивных снарядах (опорные прыжки, упражнения на гимнастическом бревне (девочки), упражнения на перекладине (мальчики), упражнения и комбинации на гимнастических брусьях, упражнения на параллельных брусьях (мальчики), упражнения на разновысоких брусьях (девочки).</w:t>
            </w:r>
            <w:proofErr w:type="gramEnd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Ритмическая гимнастика с элементами хореографии (девочки). Легкая атлетика: беговые упражнения. Прыжковые упражнения. Упражнения в метании малого мяча. Спортивные игры: технико-тактические действия и приемы игры в футбол, </w:t>
            </w:r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мини-футбол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волейбол, баскетбол. Правила спортивных игр. Игры по правилам. </w:t>
            </w:r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Национальные виды спорта: технико-тактические действия и правила. </w:t>
            </w:r>
          </w:p>
          <w:p w:rsidR="001E396B" w:rsidRPr="00B72036" w:rsidRDefault="001E396B" w:rsidP="006A19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</w:t>
            </w:r>
            <w:proofErr w:type="gramStart"/>
            <w:r w:rsidRPr="00B72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72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B72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B72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еория) </w:t>
            </w:r>
          </w:p>
          <w:p w:rsidR="001E396B" w:rsidRDefault="001E396B" w:rsidP="006A19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Вхождение в воду и передвижения по дну бассейна. Подводящие упражнения в лежании на воде, всплывании и скольжении. Плавание на груди и спине вольным стилем.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E396B" w:rsidRPr="00CE4741" w:rsidRDefault="001E396B" w:rsidP="006A19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Лыжные гонки: передвижение на лыжах разными способами. Подъемы, спуски, повороты, торможения.</w:t>
            </w:r>
          </w:p>
        </w:tc>
        <w:tc>
          <w:tcPr>
            <w:tcW w:w="1407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1E396B" w:rsidRPr="00CE4741" w:rsidTr="006A196B">
        <w:trPr>
          <w:trHeight w:val="317"/>
        </w:trPr>
        <w:tc>
          <w:tcPr>
            <w:tcW w:w="2129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74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387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</w:p>
        </w:tc>
        <w:tc>
          <w:tcPr>
            <w:tcW w:w="1407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</w:tbl>
    <w:p w:rsidR="001E396B" w:rsidRPr="00CE4741" w:rsidRDefault="001E396B" w:rsidP="001E39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E474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8 класс</w:t>
      </w:r>
    </w:p>
    <w:tbl>
      <w:tblPr>
        <w:tblStyle w:val="4"/>
        <w:tblW w:w="9923" w:type="dxa"/>
        <w:tblInd w:w="-186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129"/>
        <w:gridCol w:w="6387"/>
        <w:gridCol w:w="1407"/>
      </w:tblGrid>
      <w:tr w:rsidR="001E396B" w:rsidRPr="00CE4741" w:rsidTr="006A196B">
        <w:tc>
          <w:tcPr>
            <w:tcW w:w="2125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41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391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741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407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E396B" w:rsidRPr="00CE4741" w:rsidTr="006A196B">
        <w:tc>
          <w:tcPr>
            <w:tcW w:w="2125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как область знаний </w:t>
            </w:r>
          </w:p>
          <w:p w:rsidR="001E396B" w:rsidRPr="00CE4741" w:rsidRDefault="001E396B" w:rsidP="006A196B">
            <w:pPr>
              <w:shd w:val="clear" w:color="auto" w:fill="FFFFFF"/>
              <w:spacing w:before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1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shd w:val="clear" w:color="auto" w:fill="FFFFFF"/>
              <w:spacing w:beforeAutospacing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4741">
              <w:rPr>
                <w:rFonts w:ascii="Times New Roman" w:hAnsi="Times New Roman"/>
                <w:sz w:val="24"/>
                <w:szCs w:val="24"/>
              </w:rPr>
              <w:t>История физической культуры. Олимпийские игры древности. Возрождение Олимпийских игр и олимпийского движения. История зарождения олимпийского движения в России. Олимпийское движение в России (СССР). Выдающиеся достижения отечественных спортсменов на Олимпийских играх. Краткая характеристика видов спорта, входящих в программу Олимпийских игр. Физическая культура (основные понятия). Физическое развитие человека. Физическая подготовка и ее связь с укреплением здоровья, развитием физических качеств. Организация и планирование самостоятельных занятий по развитию физических качеств.</w:t>
            </w:r>
          </w:p>
        </w:tc>
        <w:tc>
          <w:tcPr>
            <w:tcW w:w="1407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уроков</w:t>
            </w:r>
          </w:p>
        </w:tc>
      </w:tr>
      <w:tr w:rsidR="001E396B" w:rsidRPr="00CE4741" w:rsidTr="006A196B">
        <w:tc>
          <w:tcPr>
            <w:tcW w:w="2125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shd w:val="clear" w:color="auto" w:fill="FFFFFF"/>
              <w:spacing w:beforeAutospacing="1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74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Способы </w:t>
            </w:r>
            <w:r w:rsidRPr="00CE474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двигательной (физкультурной) деятельности</w:t>
            </w:r>
          </w:p>
          <w:p w:rsidR="001E396B" w:rsidRPr="00CE4741" w:rsidRDefault="001E396B" w:rsidP="006A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1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shd w:val="clear" w:color="auto" w:fill="FFFFFF"/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  <w:r w:rsidRPr="00CE474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Организация и проведение самостоятельных занятий </w:t>
            </w:r>
            <w:r w:rsidRPr="00CE474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физической культурой. </w:t>
            </w:r>
            <w:r w:rsidRPr="00CE4741">
              <w:rPr>
                <w:rFonts w:ascii="Times New Roman" w:hAnsi="Times New Roman"/>
                <w:sz w:val="24"/>
                <w:szCs w:val="24"/>
              </w:rPr>
              <w:t xml:space="preserve">Подготовка к занятиям физической культурой. Выбор упражнений и составление индивидуальных комплексов для утренней зарядки, физкультминуток и </w:t>
            </w:r>
            <w:proofErr w:type="spellStart"/>
            <w:r w:rsidRPr="00CE4741">
              <w:rPr>
                <w:rFonts w:ascii="Times New Roman" w:hAnsi="Times New Roman"/>
                <w:sz w:val="24"/>
                <w:szCs w:val="24"/>
              </w:rPr>
              <w:t>физкультпауз</w:t>
            </w:r>
            <w:proofErr w:type="spellEnd"/>
            <w:r w:rsidRPr="00CE4741">
              <w:rPr>
                <w:rFonts w:ascii="Times New Roman" w:hAnsi="Times New Roman"/>
                <w:sz w:val="24"/>
                <w:szCs w:val="24"/>
              </w:rPr>
              <w:t xml:space="preserve"> (подвижных перемен). Планирование занятий физической подготовкой. Проведение самостоятельных занятий прикладной физической подготовкой (катание на лыжах, коньках, велосипеде) Организация досуга средствами физической культуры. </w:t>
            </w:r>
            <w:r w:rsidRPr="00CE474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Оценка эффективности занятий физической культурой. </w:t>
            </w:r>
            <w:r w:rsidRPr="00CE4741">
              <w:rPr>
                <w:rFonts w:ascii="Times New Roman" w:hAnsi="Times New Roman"/>
                <w:sz w:val="24"/>
                <w:szCs w:val="24"/>
              </w:rPr>
              <w:t xml:space="preserve">Самонаблюдение и самоконтроль. Оценка эффективности занятий физкультурно-оздоровительной деятельностью. Оценка техники движений, способы выявления и устранения ошибок в технике выполнения упражнений (технических ошибок). Измерение резервов организма и состояния здоровья с помощью функциональных проб. </w:t>
            </w:r>
            <w:r w:rsidRPr="00CE4741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Физическое совершенствование.</w:t>
            </w:r>
            <w:r w:rsidRPr="00CE4741">
              <w:rPr>
                <w:rFonts w:ascii="Times New Roman" w:hAnsi="Times New Roman"/>
                <w:sz w:val="24"/>
                <w:szCs w:val="24"/>
              </w:rPr>
              <w:t xml:space="preserve"> Физкультурно-оздоровительная деятельность. Оздоровительные формы занятий в режиме учебного дня и учебной недели. Индивидуальные комплексы адаптивной (лечебной) и корригирующей физической культуры. Спортивно-оздоровительная деятельность с общеразвивающей направленностью. </w:t>
            </w:r>
            <w:r w:rsidRPr="00CE4741">
              <w:rPr>
                <w:rFonts w:ascii="Times New Roman" w:hAnsi="Times New Roman"/>
                <w:b/>
                <w:bCs/>
                <w:sz w:val="24"/>
                <w:szCs w:val="24"/>
              </w:rPr>
              <w:t>Физкультурно-оздоровительная деятельность.</w:t>
            </w:r>
            <w:r w:rsidRPr="00CE4741">
              <w:rPr>
                <w:rFonts w:ascii="Times New Roman" w:hAnsi="Times New Roman"/>
                <w:sz w:val="24"/>
                <w:szCs w:val="24"/>
              </w:rPr>
              <w:t xml:space="preserve"> Оздоровительные формы занятий в режиме учебного дня и учебной недели. Индивидуальные комплексы адаптивной (лечебной) и </w:t>
            </w:r>
            <w:proofErr w:type="spellStart"/>
            <w:r w:rsidRPr="00CE4741">
              <w:rPr>
                <w:rFonts w:ascii="Times New Roman" w:hAnsi="Times New Roman"/>
                <w:sz w:val="24"/>
                <w:szCs w:val="24"/>
              </w:rPr>
              <w:t>коррегирующей</w:t>
            </w:r>
            <w:proofErr w:type="spellEnd"/>
            <w:r w:rsidRPr="00CE4741">
              <w:rPr>
                <w:rFonts w:ascii="Times New Roman" w:hAnsi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1407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процессе 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уроков</w:t>
            </w:r>
          </w:p>
        </w:tc>
      </w:tr>
      <w:tr w:rsidR="001E396B" w:rsidRPr="00CE4741" w:rsidTr="006A196B">
        <w:trPr>
          <w:trHeight w:val="1263"/>
        </w:trPr>
        <w:tc>
          <w:tcPr>
            <w:tcW w:w="2125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7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Спортивно-оздоровительная деятельность</w:t>
            </w:r>
          </w:p>
        </w:tc>
        <w:tc>
          <w:tcPr>
            <w:tcW w:w="6391" w:type="dxa"/>
            <w:shd w:val="clear" w:color="auto" w:fill="auto"/>
            <w:tcMar>
              <w:left w:w="98" w:type="dxa"/>
            </w:tcMar>
          </w:tcPr>
          <w:p w:rsidR="001E396B" w:rsidRDefault="001E396B" w:rsidP="006A19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741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с основами акробатики: организующие команды и приемы. Акробатические упражнения и комбинации. </w:t>
            </w:r>
            <w:proofErr w:type="gramStart"/>
            <w:r w:rsidRPr="00CE4741">
              <w:rPr>
                <w:rFonts w:ascii="Times New Roman" w:hAnsi="Times New Roman" w:cs="Times New Roman"/>
                <w:sz w:val="24"/>
                <w:szCs w:val="24"/>
              </w:rPr>
              <w:t>Гимнастические упражнения и комбинации на спортивных снарядах (опорные прыжки, упражнения на гимнастическом бревне (девочки), упражнения на перекладине (мальчики), упражнения и комбинации на гимнастических брусьях, упражнения на параллельных брусьях (мальчики), упражнения на разновысоких брусьях (девочки).</w:t>
            </w:r>
            <w:proofErr w:type="gramEnd"/>
            <w:r w:rsidRPr="00CE4741"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Ритмическая гимнастика с элементами хореографии (девочки). Легкая атлетика: беговые упражнения. Прыжковые упражнения. Упражнения в метании малого мяча. Спортивные игры: технико-тактические действия и приемы игры в футбол, </w:t>
            </w:r>
            <w:r w:rsidRPr="00CE4741">
              <w:rPr>
                <w:rFonts w:ascii="Times New Roman" w:hAnsi="Times New Roman" w:cs="Times New Roman"/>
                <w:i/>
                <w:sz w:val="24"/>
                <w:szCs w:val="24"/>
              </w:rPr>
              <w:t>мини-футбол</w:t>
            </w:r>
            <w:r w:rsidRPr="00CE4741">
              <w:rPr>
                <w:rFonts w:ascii="Times New Roman" w:hAnsi="Times New Roman" w:cs="Times New Roman"/>
                <w:sz w:val="24"/>
                <w:szCs w:val="24"/>
              </w:rPr>
              <w:t xml:space="preserve">, волейбол, баскетбол. Правила спортивных игр. Игры по правилам. </w:t>
            </w:r>
            <w:r w:rsidRPr="00CE47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Национальные виды спорта: технико-тактические действия и правила. </w:t>
            </w:r>
          </w:p>
          <w:p w:rsidR="001E396B" w:rsidRDefault="001E396B" w:rsidP="006A19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2036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  <w:proofErr w:type="gramStart"/>
            <w:r w:rsidRPr="00B72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еория)</w:t>
            </w:r>
          </w:p>
          <w:p w:rsidR="001E396B" w:rsidRDefault="001E396B" w:rsidP="006A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7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Вхождение в воду и передвижения по дну бассейна. Подводящие упражнения в лежании на воде, всплывании и скольжении. Плавание на груди и спине вольным стилем.</w:t>
            </w:r>
            <w:r w:rsidRPr="00CE47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396B" w:rsidRPr="00CE4741" w:rsidRDefault="001E396B" w:rsidP="006A196B">
            <w:pPr>
              <w:rPr>
                <w:rFonts w:ascii="Times New Roman" w:hAnsi="Times New Roman" w:cs="Times New Roman"/>
              </w:rPr>
            </w:pPr>
            <w:r w:rsidRPr="00CE4741">
              <w:rPr>
                <w:rFonts w:ascii="Times New Roman" w:hAnsi="Times New Roman" w:cs="Times New Roman"/>
                <w:sz w:val="24"/>
                <w:szCs w:val="24"/>
              </w:rPr>
              <w:t>Лыжные гонки: передвижение на лыжах разными способами. Подъемы, спуски, повороты, торможения.</w:t>
            </w:r>
          </w:p>
        </w:tc>
        <w:tc>
          <w:tcPr>
            <w:tcW w:w="1407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</w:tr>
      <w:tr w:rsidR="001E396B" w:rsidRPr="00CE4741" w:rsidTr="006A196B">
        <w:tc>
          <w:tcPr>
            <w:tcW w:w="2125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4741">
              <w:rPr>
                <w:rFonts w:ascii="Times New Roman" w:hAnsi="Times New Roman" w:cs="Times New Roman"/>
                <w:b/>
                <w:sz w:val="24"/>
                <w:szCs w:val="24"/>
              </w:rPr>
              <w:t>Прикладно</w:t>
            </w:r>
            <w:proofErr w:type="spellEnd"/>
            <w:r w:rsidRPr="00CE4741">
              <w:rPr>
                <w:rFonts w:ascii="Times New Roman" w:hAnsi="Times New Roman" w:cs="Times New Roman"/>
                <w:b/>
                <w:sz w:val="24"/>
                <w:szCs w:val="24"/>
              </w:rPr>
              <w:t>-ориентированная физкультурная деятельность</w:t>
            </w:r>
          </w:p>
          <w:p w:rsidR="001E396B" w:rsidRPr="00CE4741" w:rsidRDefault="001E396B" w:rsidP="006A1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1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Прикладная физическая подготовка: ходьба, бег и прыжки, выполняемые разными способами в разных условиях; лазание, </w:t>
            </w:r>
            <w:proofErr w:type="spellStart"/>
            <w:r w:rsidRPr="00CE4741">
              <w:rPr>
                <w:rFonts w:ascii="Times New Roman" w:hAnsi="Times New Roman" w:cs="Times New Roman"/>
                <w:i/>
                <w:sz w:val="24"/>
                <w:szCs w:val="24"/>
              </w:rPr>
              <w:t>перелезание</w:t>
            </w:r>
            <w:proofErr w:type="spellEnd"/>
            <w:r w:rsidRPr="00CE4741">
              <w:rPr>
                <w:rFonts w:ascii="Times New Roman" w:hAnsi="Times New Roman" w:cs="Times New Roman"/>
                <w:i/>
                <w:sz w:val="24"/>
                <w:szCs w:val="24"/>
              </w:rPr>
              <w:t>, ползание; метание малого мяча по движущейся мишени; преодоление препятствий разной сложности; передвижение в висах и упорах. Полосы препятствий, включающие разнообразные прикладные упражнения.</w:t>
            </w:r>
            <w:r w:rsidRPr="00CE4741">
              <w:rPr>
                <w:rFonts w:ascii="Times New Roman" w:hAnsi="Times New Roman" w:cs="Times New Roman"/>
                <w:sz w:val="24"/>
                <w:szCs w:val="24"/>
              </w:rPr>
              <w:t xml:space="preserve"> Общефизическая подготовка. </w:t>
            </w:r>
            <w:proofErr w:type="gramStart"/>
            <w:r w:rsidRPr="00CE474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Упражнения, </w:t>
            </w:r>
            <w:r w:rsidRPr="00CE47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ориентированные на развитие основных физических качеств (силы, быстроты, выносливости, координации, гибкости, ловкости).</w:t>
            </w:r>
            <w:proofErr w:type="gramEnd"/>
            <w:r w:rsidRPr="00CE4741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физическая подготовка. Упражнения, ориентированные на развитие специальных физических качеств, определяемых базовым видом спорта (гимнастика с основами акробатики, легкая атлетика, лыжные гонки, плавание, спортивные игры).</w:t>
            </w:r>
          </w:p>
        </w:tc>
        <w:tc>
          <w:tcPr>
            <w:tcW w:w="1407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</w:tr>
      <w:tr w:rsidR="001E396B" w:rsidRPr="00CE4741" w:rsidTr="006A196B">
        <w:tc>
          <w:tcPr>
            <w:tcW w:w="2125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7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6391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</w:p>
        </w:tc>
        <w:tc>
          <w:tcPr>
            <w:tcW w:w="1407" w:type="dxa"/>
            <w:shd w:val="clear" w:color="auto" w:fill="auto"/>
            <w:tcMar>
              <w:left w:w="98" w:type="dxa"/>
            </w:tcMar>
          </w:tcPr>
          <w:p w:rsidR="001E396B" w:rsidRPr="00CE4741" w:rsidRDefault="001E396B" w:rsidP="006A19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</w:tbl>
    <w:p w:rsidR="001E396B" w:rsidRPr="00CE4741" w:rsidRDefault="001E396B" w:rsidP="001E39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="Symbol" w:hAnsi="Times New Roman" w:cs="Times New Roman"/>
          <w:b/>
          <w:sz w:val="24"/>
          <w:szCs w:val="24"/>
          <w:lang w:eastAsia="ru-RU"/>
        </w:rPr>
      </w:pPr>
      <w:r w:rsidRPr="00CE474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9 класс</w:t>
      </w:r>
    </w:p>
    <w:p w:rsidR="001E396B" w:rsidRPr="00CE4741" w:rsidRDefault="001E396B" w:rsidP="001E396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9"/>
        <w:gridCol w:w="6379"/>
        <w:gridCol w:w="1417"/>
      </w:tblGrid>
      <w:tr w:rsidR="001E396B" w:rsidRPr="00CE4741" w:rsidTr="006A196B">
        <w:trPr>
          <w:trHeight w:val="413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   </w:t>
            </w:r>
            <w:proofErr w:type="gramStart"/>
            <w:r w:rsidRPr="00CE47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CE47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программного материала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</w:t>
            </w:r>
          </w:p>
        </w:tc>
      </w:tr>
      <w:tr w:rsidR="001E396B" w:rsidRPr="00CE4741" w:rsidTr="006A196B">
        <w:trPr>
          <w:trHeight w:val="625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Физическая культура как область знаний </w:t>
            </w:r>
          </w:p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right="2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</w:pPr>
          </w:p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История и современное развитие физической </w:t>
            </w:r>
            <w:proofErr w:type="gramStart"/>
            <w:r w:rsidRPr="00CE4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культуры</w:t>
            </w:r>
            <w:proofErr w:type="gramEnd"/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Олимпийские игры древности. Возрождение Олимпийских игр и олимпийского движения. Олимпийское движение в России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Современные Олимпийские игры.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Физическая культура в современном обществе. Организация и проведение пеших туристических походов. Требования техники безопасности и бережного отношения к природе. 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Современное представление о физической культуре (основные понятия)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Физическое развитие человека. </w:t>
            </w:r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Физическая подготовка, ее связь с укреплением здоровья, развитием физических качеств.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и планирование самостоятельных занятий по развитию физических качеств. Техника движений и ее основные показатели. </w:t>
            </w:r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Спорт и спортивная подготовка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Всероссийский физкультурно-спортивный комплекс «Готов к труду и обороне».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человека</w:t>
            </w:r>
          </w:p>
          <w:p w:rsidR="001E396B" w:rsidRPr="00CE4741" w:rsidRDefault="001E396B" w:rsidP="006A196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Здоровье и здоровый образ жизни. Коррекция осанки и телосложения. Контроль и наблюдение за состоянием здоровья, физическим развитием и физической подготовленностью. Требования безопасности и первая помощь при травмах во время занятий физической культурой и спортом.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В процессе </w:t>
            </w:r>
            <w:r w:rsidRPr="00CE47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урока</w:t>
            </w:r>
          </w:p>
        </w:tc>
      </w:tr>
      <w:tr w:rsidR="001E396B" w:rsidRPr="00CE4741" w:rsidTr="006A196B">
        <w:trPr>
          <w:trHeight w:val="625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96B" w:rsidRPr="00CE4741" w:rsidRDefault="001E396B" w:rsidP="006A196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Способы двигательной (физкультурной) деятельности 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96B" w:rsidRPr="00CE4741" w:rsidRDefault="001E396B" w:rsidP="006A196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и проведение самостоятельных занятий физической культурой</w:t>
            </w:r>
          </w:p>
          <w:p w:rsidR="001E396B" w:rsidRPr="00CE4741" w:rsidRDefault="001E396B" w:rsidP="006A1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занятиям физической культурой (выбор мест занятий, инвентаря и одежды, планирование занятий с разной функциональной направленностью). Подбор упражнений и составление индивидуальных комплексов для утренней зарядки, физкультминуток, </w:t>
            </w:r>
            <w:proofErr w:type="spellStart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физкультпауз</w:t>
            </w:r>
            <w:proofErr w:type="spellEnd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коррекции осанки и телосложения. </w:t>
            </w:r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Составление планов и самостоятельное проведение занятий спортивной подготовкой, прикладной физической подготовкой с учетом индивидуальных показаний здоровья и физического развития.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досуга средствами физической культуры. 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Оценка эффективности занятий физической культурой 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Самонаблюдение и самоконтроль. Оценка эффективности занятий. Оценка техники осваиваемых упражнений, способы выявления и устранения технических ошибок. Измерение резервов организма (с помощью простейших функциональных проб).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1</w:t>
            </w:r>
          </w:p>
        </w:tc>
      </w:tr>
      <w:tr w:rsidR="001E396B" w:rsidRPr="00CE4741" w:rsidTr="006A196B">
        <w:trPr>
          <w:trHeight w:val="3760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E4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Прикладно</w:t>
            </w:r>
            <w:proofErr w:type="spellEnd"/>
            <w:r w:rsidRPr="00CE4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-ориентированная физкультурная деятельность</w:t>
            </w:r>
          </w:p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E396B" w:rsidRPr="00CE4741" w:rsidRDefault="001E396B" w:rsidP="006A1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Прикладная физическая подготовка: ходьба, бег и прыжки, выполняемые разными способами в разных условиях; лазание, </w:t>
            </w:r>
            <w:proofErr w:type="spellStart"/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ползание; метание малого мяча по движущейся мишени; преодоление препятствий разной сложности; передвижение в висах и упорах. Полосы препятствий, включающие разнообразные прикладные упражнения.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Общефизическая подготовка. </w:t>
            </w:r>
            <w:proofErr w:type="gramStart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Упражнения, ориентированные на развитие основных физических качеств (силы, быстроты, выносливости, координации, гибкости, ловкости).</w:t>
            </w:r>
            <w:proofErr w:type="gramEnd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Специальная физическая подготовка. Упражнения, ориентированные на развитие специальных физических качеств, определяемых базовым видом спорта (гимнастика с основами акробатики, легкая атлетика, лыжные гонки, плавание, спортивные игры).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396B" w:rsidRPr="00CE4741" w:rsidTr="006A196B">
        <w:trPr>
          <w:trHeight w:val="3116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E396B" w:rsidRDefault="001E396B" w:rsidP="006A1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Гимнастика с основами акробатики: организующие команды и приемы. Акробатические упражнения и комбинации. </w:t>
            </w:r>
            <w:proofErr w:type="gramStart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Гимнастические упражнения и комбинации на спортивных снарядах (опорные прыжки, упражнения на гимнастическом бревне (девочки), упражнения на перекладине (мальчики), упражнения и комбинации на гимнастических брусьях, упражнения на параллельных брусьях (мальчики), упражнения на разновысоких брусьях (девочки).</w:t>
            </w:r>
            <w:proofErr w:type="gramEnd"/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Ритмическая гимнастика с элементами хореографии (девочки). Легкая атлетика: беговые упражнения. Прыжковые упражнения. Упражнения в метании малого мяча. Спортивные игры: технико-тактические действия и приемы игры в футбол, </w:t>
            </w:r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мини-футбол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волейбол, баскетбол. Правила спортивных игр. Игры по правилам. </w:t>
            </w:r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Национальные виды спорта: технико-тактические действия и правила. </w:t>
            </w:r>
            <w:r w:rsidRPr="00B72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</w:t>
            </w:r>
            <w:proofErr w:type="gramStart"/>
            <w:r w:rsidRPr="00B72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еория)</w:t>
            </w:r>
          </w:p>
          <w:p w:rsidR="001E396B" w:rsidRPr="00CE4741" w:rsidRDefault="001E396B" w:rsidP="006A1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Вхождение в воду и передвижения по дну бассейна. Подводящие упражнения в лежании на воде, всплывании и скольжении. Плавание на груди и спине вольным стилем.</w:t>
            </w: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Лыжные гонки: передвижение на лыжах разными способами. Подъемы, спуски, повороты, торможения.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1E396B" w:rsidRPr="00CE4741" w:rsidTr="006A196B">
        <w:trPr>
          <w:trHeight w:val="299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exact"/>
              <w:ind w:right="5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96B" w:rsidRPr="00CE4741" w:rsidRDefault="001E396B" w:rsidP="006A1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</w:tbl>
    <w:p w:rsidR="001E396B" w:rsidRPr="00CE4741" w:rsidRDefault="001E396B" w:rsidP="001E39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96B" w:rsidRDefault="001E396B" w:rsidP="001E396B"/>
    <w:p w:rsidR="001E396B" w:rsidRDefault="001E396B" w:rsidP="001E396B"/>
    <w:p w:rsidR="001E396B" w:rsidRPr="00CE4741" w:rsidRDefault="001E396B" w:rsidP="001E396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396B" w:rsidRPr="00CE4741" w:rsidSect="0058537E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FA33B4" w:rsidRDefault="00FA33B4" w:rsidP="001E396B">
      <w:pPr>
        <w:spacing w:after="0" w:line="240" w:lineRule="auto"/>
        <w:jc w:val="both"/>
      </w:pPr>
    </w:p>
    <w:sectPr w:rsidR="00FA3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96B"/>
    <w:rsid w:val="001E396B"/>
    <w:rsid w:val="00FA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96B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5"/>
    <w:uiPriority w:val="59"/>
    <w:rsid w:val="001E396B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1E396B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E3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96B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5"/>
    <w:uiPriority w:val="59"/>
    <w:rsid w:val="001E396B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1E396B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E3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5765</Words>
  <Characters>32864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zamdirectora</cp:lastModifiedBy>
  <cp:revision>1</cp:revision>
  <dcterms:created xsi:type="dcterms:W3CDTF">2021-01-27T11:41:00Z</dcterms:created>
  <dcterms:modified xsi:type="dcterms:W3CDTF">2021-01-27T11:44:00Z</dcterms:modified>
</cp:coreProperties>
</file>